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36F7CE" w14:textId="018D4B82" w:rsidR="00A56429" w:rsidRPr="008F1A79" w:rsidRDefault="00A56429" w:rsidP="00A564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506A82F1" w14:textId="77777777" w:rsidR="000E5394" w:rsidRDefault="00A56429" w:rsidP="00557B59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bCs/>
          <w:sz w:val="32"/>
          <w:szCs w:val="32"/>
        </w:rPr>
      </w:pPr>
      <w:r w:rsidRPr="00557B59">
        <w:rPr>
          <w:rFonts w:ascii="Times" w:hAnsi="Times" w:cs="Times"/>
          <w:b/>
          <w:bCs/>
          <w:sz w:val="32"/>
          <w:szCs w:val="32"/>
        </w:rPr>
        <w:t>H</w:t>
      </w:r>
      <w:r w:rsidR="000E5394">
        <w:rPr>
          <w:rFonts w:ascii="Times" w:hAnsi="Times" w:cs="Times"/>
          <w:b/>
          <w:bCs/>
          <w:sz w:val="32"/>
          <w:szCs w:val="32"/>
        </w:rPr>
        <w:t xml:space="preserve">old Hands on a Tram </w:t>
      </w:r>
    </w:p>
    <w:p w14:paraId="04F5B1D2" w14:textId="77777777" w:rsidR="000E5394" w:rsidRDefault="000E5394" w:rsidP="00557B59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bCs/>
          <w:sz w:val="32"/>
          <w:szCs w:val="32"/>
        </w:rPr>
      </w:pPr>
    </w:p>
    <w:p w14:paraId="0BB9ACF2" w14:textId="77777777" w:rsidR="000E5394" w:rsidRDefault="000E5394" w:rsidP="00557B59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bCs/>
          <w:sz w:val="32"/>
          <w:szCs w:val="32"/>
        </w:rPr>
      </w:pPr>
      <w:r>
        <w:rPr>
          <w:rFonts w:ascii="Times" w:hAnsi="Times" w:cs="Times"/>
          <w:b/>
          <w:bCs/>
          <w:sz w:val="32"/>
          <w:szCs w:val="32"/>
        </w:rPr>
        <w:t xml:space="preserve">A Victorian Senior’s Festival Event celebrating </w:t>
      </w:r>
    </w:p>
    <w:p w14:paraId="08CD87E9" w14:textId="6D2C65FA" w:rsidR="00A56429" w:rsidRPr="00557B59" w:rsidRDefault="008010BE" w:rsidP="00557B5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" w:hAnsi="Times" w:cs="Times"/>
          <w:b/>
          <w:bCs/>
          <w:sz w:val="32"/>
          <w:szCs w:val="32"/>
        </w:rPr>
        <w:t>Lesbian Her</w:t>
      </w:r>
      <w:r w:rsidR="00A56429" w:rsidRPr="00557B59">
        <w:rPr>
          <w:rFonts w:ascii="Times" w:hAnsi="Times" w:cs="Times"/>
          <w:b/>
          <w:bCs/>
          <w:sz w:val="32"/>
          <w:szCs w:val="32"/>
        </w:rPr>
        <w:t>story &amp; Resistance</w:t>
      </w:r>
    </w:p>
    <w:p w14:paraId="24967CB1" w14:textId="77777777" w:rsidR="009232AA" w:rsidRPr="008F1A79" w:rsidRDefault="009232AA" w:rsidP="00A56429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5FDF7E50" w14:textId="77777777" w:rsidR="009232AA" w:rsidRDefault="009232AA" w:rsidP="000E5394">
      <w:pPr>
        <w:widowControl w:val="0"/>
        <w:autoSpaceDE w:val="0"/>
        <w:autoSpaceDN w:val="0"/>
        <w:adjustRightInd w:val="0"/>
        <w:rPr>
          <w:rFonts w:cs="Times"/>
          <w:sz w:val="22"/>
          <w:szCs w:val="22"/>
        </w:rPr>
      </w:pPr>
    </w:p>
    <w:p w14:paraId="6C55DC6A" w14:textId="44966EAD" w:rsidR="000E5394" w:rsidRPr="000E5394" w:rsidRDefault="000E5394" w:rsidP="000E5394">
      <w:pPr>
        <w:widowControl w:val="0"/>
        <w:autoSpaceDE w:val="0"/>
        <w:autoSpaceDN w:val="0"/>
        <w:adjustRightInd w:val="0"/>
        <w:rPr>
          <w:rFonts w:cs="Times"/>
          <w:b/>
          <w:sz w:val="22"/>
          <w:szCs w:val="22"/>
        </w:rPr>
      </w:pPr>
      <w:r w:rsidRPr="000E5394">
        <w:rPr>
          <w:rFonts w:cs="Times"/>
          <w:b/>
          <w:sz w:val="22"/>
          <w:szCs w:val="22"/>
        </w:rPr>
        <w:t>LESBIANS CONVICTED OF OBSCENE BEHAVIOUR</w:t>
      </w:r>
    </w:p>
    <w:p w14:paraId="28AC9A4F" w14:textId="71EA4CEF" w:rsidR="000E5394" w:rsidRPr="000E5394" w:rsidRDefault="000E5394" w:rsidP="000E5394">
      <w:pPr>
        <w:jc w:val="both"/>
        <w:rPr>
          <w:sz w:val="22"/>
          <w:szCs w:val="22"/>
          <w:lang w:val="en-AU"/>
        </w:rPr>
      </w:pPr>
      <w:r w:rsidRPr="000E5394">
        <w:rPr>
          <w:sz w:val="22"/>
          <w:szCs w:val="22"/>
          <w:lang w:val="en-AU"/>
        </w:rPr>
        <w:t xml:space="preserve">In his 2016 apology for the historical treatment of gay men, Premier Daniel Andrews told the story of two lesbians who were </w:t>
      </w:r>
      <w:r>
        <w:rPr>
          <w:sz w:val="22"/>
          <w:szCs w:val="22"/>
          <w:lang w:val="en-AU"/>
        </w:rPr>
        <w:t>convicted</w:t>
      </w:r>
      <w:r w:rsidRPr="000E5394">
        <w:rPr>
          <w:sz w:val="22"/>
          <w:szCs w:val="22"/>
          <w:lang w:val="en-AU"/>
        </w:rPr>
        <w:t xml:space="preserve"> with obscene behaviour for holding hands on a tram</w:t>
      </w:r>
      <w:r>
        <w:rPr>
          <w:rStyle w:val="FootnoteReference"/>
          <w:sz w:val="22"/>
          <w:szCs w:val="22"/>
          <w:lang w:val="en-AU"/>
        </w:rPr>
        <w:footnoteReference w:id="1"/>
      </w:r>
      <w:r>
        <w:rPr>
          <w:sz w:val="22"/>
          <w:szCs w:val="22"/>
          <w:lang w:val="en-AU"/>
        </w:rPr>
        <w:t>.</w:t>
      </w:r>
      <w:r w:rsidRPr="000E5394">
        <w:rPr>
          <w:sz w:val="22"/>
          <w:szCs w:val="22"/>
          <w:lang w:val="en-AU"/>
        </w:rPr>
        <w:t xml:space="preserve"> Following his apology Premier Andrews urged community members to ‘hold hands on a tram’ as a gesture of support to challenge homophobia. </w:t>
      </w:r>
    </w:p>
    <w:p w14:paraId="00A88818" w14:textId="77777777" w:rsidR="000E5394" w:rsidRPr="000E5394" w:rsidRDefault="000E5394" w:rsidP="000E5394">
      <w:pPr>
        <w:rPr>
          <w:sz w:val="22"/>
          <w:szCs w:val="22"/>
          <w:lang w:val="en-AU"/>
        </w:rPr>
      </w:pPr>
    </w:p>
    <w:p w14:paraId="5C79B2F5" w14:textId="46D38A9A" w:rsidR="000E5394" w:rsidRPr="000E5394" w:rsidRDefault="000E5394" w:rsidP="000E5394">
      <w:pPr>
        <w:jc w:val="both"/>
        <w:rPr>
          <w:sz w:val="22"/>
          <w:szCs w:val="22"/>
          <w:lang w:val="en-AU"/>
        </w:rPr>
      </w:pPr>
      <w:r w:rsidRPr="000E5394">
        <w:rPr>
          <w:sz w:val="22"/>
          <w:szCs w:val="22"/>
          <w:lang w:val="en-AU"/>
        </w:rPr>
        <w:t xml:space="preserve">This focus on lesbian’s </w:t>
      </w:r>
      <w:r w:rsidR="00080BFC">
        <w:rPr>
          <w:sz w:val="22"/>
          <w:szCs w:val="22"/>
          <w:lang w:val="en-AU"/>
        </w:rPr>
        <w:t>historical</w:t>
      </w:r>
      <w:r w:rsidRPr="000E5394">
        <w:rPr>
          <w:sz w:val="22"/>
          <w:szCs w:val="22"/>
          <w:lang w:val="en-AU"/>
        </w:rPr>
        <w:t xml:space="preserve"> experiences of discrimination is important. LGBTI histories are often viewed collectively </w:t>
      </w:r>
      <w:r w:rsidR="00D13B11">
        <w:rPr>
          <w:sz w:val="22"/>
          <w:szCs w:val="22"/>
          <w:lang w:val="en-AU"/>
        </w:rPr>
        <w:t>–</w:t>
      </w:r>
      <w:r w:rsidRPr="000E5394">
        <w:rPr>
          <w:sz w:val="22"/>
          <w:szCs w:val="22"/>
          <w:lang w:val="en-AU"/>
        </w:rPr>
        <w:t xml:space="preserve"> </w:t>
      </w:r>
      <w:r w:rsidR="00D13B11">
        <w:rPr>
          <w:sz w:val="22"/>
          <w:szCs w:val="22"/>
          <w:lang w:val="en-AU"/>
        </w:rPr>
        <w:t xml:space="preserve">but </w:t>
      </w:r>
      <w:r w:rsidRPr="000E5394">
        <w:rPr>
          <w:sz w:val="22"/>
          <w:szCs w:val="22"/>
          <w:lang w:val="en-AU"/>
        </w:rPr>
        <w:t xml:space="preserve">older lesbian’s experiences of homophobia were compounded by patriarchal views – and yet these women found ways to resist and survive. </w:t>
      </w:r>
    </w:p>
    <w:p w14:paraId="33B74BD6" w14:textId="77777777" w:rsidR="000E5394" w:rsidRDefault="000E5394" w:rsidP="000E5394">
      <w:pPr>
        <w:rPr>
          <w:sz w:val="22"/>
          <w:szCs w:val="22"/>
          <w:lang w:val="en-AU"/>
        </w:rPr>
      </w:pPr>
    </w:p>
    <w:p w14:paraId="067FF4BD" w14:textId="75DC9FCB" w:rsidR="000E5394" w:rsidRPr="000E5394" w:rsidRDefault="000E5394" w:rsidP="000E5394">
      <w:pPr>
        <w:rPr>
          <w:b/>
          <w:sz w:val="22"/>
          <w:szCs w:val="22"/>
          <w:lang w:val="en-AU"/>
        </w:rPr>
      </w:pPr>
      <w:r w:rsidRPr="000E5394">
        <w:rPr>
          <w:b/>
          <w:sz w:val="22"/>
          <w:szCs w:val="22"/>
          <w:lang w:val="en-AU"/>
        </w:rPr>
        <w:t>SENIORS FESTIVAL EVENT</w:t>
      </w:r>
    </w:p>
    <w:p w14:paraId="7712EE01" w14:textId="095CDAD8" w:rsidR="000E5394" w:rsidRDefault="000E5394" w:rsidP="000E539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Times"/>
          <w:sz w:val="22"/>
          <w:szCs w:val="22"/>
        </w:rPr>
      </w:pPr>
      <w:r w:rsidRPr="000E5394">
        <w:rPr>
          <w:rFonts w:cs="Times"/>
          <w:sz w:val="22"/>
          <w:szCs w:val="22"/>
        </w:rPr>
        <w:t xml:space="preserve">This celebration of lesbian </w:t>
      </w:r>
      <w:r w:rsidR="00080BFC">
        <w:rPr>
          <w:rFonts w:cs="Times"/>
          <w:sz w:val="22"/>
          <w:szCs w:val="22"/>
        </w:rPr>
        <w:t>history</w:t>
      </w:r>
      <w:r w:rsidRPr="000E5394">
        <w:rPr>
          <w:rFonts w:cs="Times"/>
          <w:sz w:val="22"/>
          <w:szCs w:val="22"/>
        </w:rPr>
        <w:t xml:space="preserve"> and resistance will trace the steps of </w:t>
      </w:r>
      <w:r>
        <w:rPr>
          <w:rFonts w:cs="Times"/>
          <w:sz w:val="22"/>
          <w:szCs w:val="22"/>
        </w:rPr>
        <w:t xml:space="preserve">the </w:t>
      </w:r>
      <w:r w:rsidRPr="000E5394">
        <w:rPr>
          <w:rFonts w:cs="Times"/>
          <w:sz w:val="22"/>
          <w:szCs w:val="22"/>
        </w:rPr>
        <w:t>two women who were charged</w:t>
      </w:r>
      <w:r>
        <w:rPr>
          <w:rFonts w:cs="Times"/>
          <w:sz w:val="22"/>
          <w:szCs w:val="22"/>
        </w:rPr>
        <w:t xml:space="preserve"> – a </w:t>
      </w:r>
      <w:r w:rsidRPr="000E5394">
        <w:rPr>
          <w:rFonts w:cs="Times"/>
          <w:sz w:val="22"/>
          <w:szCs w:val="22"/>
        </w:rPr>
        <w:t xml:space="preserve">group of lesbian elders will board a tram from the </w:t>
      </w:r>
      <w:r w:rsidR="00D13B11">
        <w:rPr>
          <w:rFonts w:cs="Times"/>
          <w:sz w:val="22"/>
          <w:szCs w:val="22"/>
        </w:rPr>
        <w:t xml:space="preserve">Melbourne </w:t>
      </w:r>
      <w:r w:rsidRPr="000E5394">
        <w:rPr>
          <w:rFonts w:cs="Times"/>
          <w:sz w:val="22"/>
          <w:szCs w:val="22"/>
        </w:rPr>
        <w:t xml:space="preserve">CBD and travel to Port Phillip Council for afternoon tea and to share their stories of resistance. </w:t>
      </w:r>
    </w:p>
    <w:p w14:paraId="711B7B42" w14:textId="392E7E3B" w:rsidR="000E5394" w:rsidRPr="000E5394" w:rsidRDefault="000E5394" w:rsidP="000E539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Times"/>
          <w:sz w:val="22"/>
          <w:szCs w:val="22"/>
        </w:rPr>
      </w:pPr>
      <w:r w:rsidRPr="000E5394">
        <w:rPr>
          <w:rFonts w:cs="Times"/>
          <w:sz w:val="22"/>
          <w:szCs w:val="22"/>
        </w:rPr>
        <w:t xml:space="preserve">The event recognises the </w:t>
      </w:r>
      <w:r w:rsidR="00080BFC">
        <w:rPr>
          <w:rFonts w:cs="Times"/>
          <w:sz w:val="22"/>
          <w:szCs w:val="22"/>
        </w:rPr>
        <w:t>historical</w:t>
      </w:r>
      <w:bookmarkStart w:id="0" w:name="_GoBack"/>
      <w:bookmarkEnd w:id="0"/>
      <w:r w:rsidRPr="000E5394">
        <w:rPr>
          <w:rFonts w:cs="Times"/>
          <w:sz w:val="22"/>
          <w:szCs w:val="22"/>
        </w:rPr>
        <w:t xml:space="preserve"> experiences and resilience of older lesbians. It also acknowledges societal change - including the announcement of a Pride Centre in Port Phillip</w:t>
      </w:r>
      <w:r w:rsidRPr="000E5394">
        <w:rPr>
          <w:sz w:val="22"/>
          <w:szCs w:val="22"/>
          <w:lang w:val="en-AU"/>
        </w:rPr>
        <w:t xml:space="preserve">. </w:t>
      </w:r>
    </w:p>
    <w:p w14:paraId="6AE1C72F" w14:textId="43855A72" w:rsidR="00A56429" w:rsidRPr="000E5394" w:rsidRDefault="009232AA" w:rsidP="000E5394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en-AU"/>
        </w:rPr>
      </w:pPr>
      <w:r w:rsidRPr="000E5394">
        <w:rPr>
          <w:rFonts w:cs="Times"/>
          <w:sz w:val="22"/>
          <w:szCs w:val="22"/>
        </w:rPr>
        <w:t xml:space="preserve">Date: Wednesday 11 October </w:t>
      </w:r>
      <w:r w:rsidR="00557B59" w:rsidRPr="000E5394">
        <w:rPr>
          <w:rFonts w:cs="Times"/>
          <w:sz w:val="22"/>
          <w:szCs w:val="22"/>
        </w:rPr>
        <w:t>2017</w:t>
      </w:r>
      <w:r w:rsidR="000E5394">
        <w:rPr>
          <w:rFonts w:cs="Times"/>
          <w:sz w:val="22"/>
          <w:szCs w:val="22"/>
        </w:rPr>
        <w:t>;</w:t>
      </w:r>
      <w:r w:rsidR="008F1A79" w:rsidRPr="000E5394">
        <w:rPr>
          <w:rFonts w:cs="Times"/>
          <w:sz w:val="22"/>
          <w:szCs w:val="22"/>
        </w:rPr>
        <w:t xml:space="preserve"> </w:t>
      </w:r>
      <w:r w:rsidRPr="000E5394">
        <w:rPr>
          <w:rFonts w:cs="Times"/>
          <w:sz w:val="22"/>
          <w:szCs w:val="22"/>
        </w:rPr>
        <w:t>1</w:t>
      </w:r>
      <w:r w:rsidR="000E5394">
        <w:rPr>
          <w:rFonts w:cs="Times"/>
          <w:sz w:val="22"/>
          <w:szCs w:val="22"/>
        </w:rPr>
        <w:t xml:space="preserve">– 4 pm; </w:t>
      </w:r>
      <w:r w:rsidR="008F1A79" w:rsidRPr="000E5394">
        <w:rPr>
          <w:rFonts w:cs="Times"/>
          <w:sz w:val="22"/>
          <w:szCs w:val="22"/>
        </w:rPr>
        <w:t>Tram #16</w:t>
      </w:r>
      <w:r w:rsidRPr="000E5394">
        <w:rPr>
          <w:rFonts w:cs="Times"/>
          <w:sz w:val="22"/>
          <w:szCs w:val="22"/>
        </w:rPr>
        <w:t xml:space="preserve"> </w:t>
      </w:r>
      <w:r w:rsidR="00557B59" w:rsidRPr="000E5394">
        <w:rPr>
          <w:rFonts w:cs="Times"/>
          <w:sz w:val="22"/>
          <w:szCs w:val="22"/>
        </w:rPr>
        <w:t xml:space="preserve">(CBD) </w:t>
      </w:r>
      <w:r w:rsidRPr="000E5394">
        <w:rPr>
          <w:rFonts w:cs="Times"/>
          <w:sz w:val="22"/>
          <w:szCs w:val="22"/>
        </w:rPr>
        <w:t xml:space="preserve">to the St Kilda Town Hall </w:t>
      </w:r>
    </w:p>
    <w:p w14:paraId="6355B96B" w14:textId="6AB72CFD" w:rsidR="000E5394" w:rsidRPr="000E5394" w:rsidRDefault="000E5394" w:rsidP="000E5394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en-AU"/>
        </w:rPr>
      </w:pPr>
      <w:r>
        <w:rPr>
          <w:rFonts w:cs="Times"/>
          <w:sz w:val="22"/>
          <w:szCs w:val="22"/>
        </w:rPr>
        <w:t>The project team will send a call out to lesbians nationally to record older lesbian stories of lesbophobia and resistance.</w:t>
      </w:r>
    </w:p>
    <w:p w14:paraId="3C3A4A33" w14:textId="77777777" w:rsidR="009232AA" w:rsidRPr="000E5394" w:rsidRDefault="009232AA" w:rsidP="000E5394">
      <w:pPr>
        <w:widowControl w:val="0"/>
        <w:autoSpaceDE w:val="0"/>
        <w:autoSpaceDN w:val="0"/>
        <w:adjustRightInd w:val="0"/>
        <w:rPr>
          <w:rFonts w:cs="Times"/>
          <w:sz w:val="22"/>
          <w:szCs w:val="22"/>
        </w:rPr>
      </w:pPr>
    </w:p>
    <w:p w14:paraId="7F2C62D2" w14:textId="77777777" w:rsidR="000E5394" w:rsidRPr="000E5394" w:rsidRDefault="000E5394" w:rsidP="000E5394">
      <w:pPr>
        <w:rPr>
          <w:b/>
          <w:sz w:val="22"/>
          <w:szCs w:val="22"/>
          <w:lang w:val="en-AU"/>
        </w:rPr>
      </w:pPr>
      <w:r w:rsidRPr="000E5394">
        <w:rPr>
          <w:b/>
          <w:sz w:val="22"/>
          <w:szCs w:val="22"/>
          <w:lang w:val="en-AU"/>
        </w:rPr>
        <w:t>CALL FOR HISTORICAL INFORMATION</w:t>
      </w:r>
    </w:p>
    <w:p w14:paraId="5D7E2141" w14:textId="77777777" w:rsidR="000E5394" w:rsidRDefault="000E5394" w:rsidP="000E539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"/>
          <w:sz w:val="22"/>
          <w:szCs w:val="22"/>
        </w:rPr>
      </w:pPr>
      <w:r w:rsidRPr="000E5394">
        <w:rPr>
          <w:rFonts w:cs="Times"/>
          <w:sz w:val="22"/>
          <w:szCs w:val="22"/>
        </w:rPr>
        <w:t>The project partners are calling for information about the historical experiences of older lesbians</w:t>
      </w:r>
    </w:p>
    <w:p w14:paraId="7B5D7FB6" w14:textId="6C0DAA93" w:rsidR="00A56429" w:rsidRPr="000E5394" w:rsidRDefault="000E5394" w:rsidP="000E539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"/>
          <w:sz w:val="22"/>
          <w:szCs w:val="22"/>
        </w:rPr>
      </w:pPr>
      <w:r>
        <w:rPr>
          <w:rFonts w:cs="Times"/>
          <w:sz w:val="22"/>
          <w:szCs w:val="22"/>
        </w:rPr>
        <w:t>If you have any information – including records of the 1976 Tram incident, please contact the project team</w:t>
      </w:r>
      <w:r w:rsidRPr="000E5394">
        <w:rPr>
          <w:rFonts w:cs="Times"/>
          <w:sz w:val="22"/>
          <w:szCs w:val="22"/>
        </w:rPr>
        <w:t>.</w:t>
      </w:r>
    </w:p>
    <w:p w14:paraId="05025BB2" w14:textId="77777777" w:rsidR="009232AA" w:rsidRDefault="009232AA" w:rsidP="000E5394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</w:p>
    <w:p w14:paraId="0BB81B14" w14:textId="30F37BF9" w:rsidR="000E5394" w:rsidRPr="000E5394" w:rsidRDefault="000E5394" w:rsidP="000E5394">
      <w:pPr>
        <w:widowControl w:val="0"/>
        <w:autoSpaceDE w:val="0"/>
        <w:autoSpaceDN w:val="0"/>
        <w:adjustRightInd w:val="0"/>
        <w:rPr>
          <w:rFonts w:cs="Times New Roman"/>
          <w:b/>
          <w:sz w:val="22"/>
          <w:szCs w:val="22"/>
        </w:rPr>
      </w:pPr>
      <w:r w:rsidRPr="000E5394">
        <w:rPr>
          <w:rFonts w:cs="Times New Roman"/>
          <w:b/>
          <w:sz w:val="22"/>
          <w:szCs w:val="22"/>
        </w:rPr>
        <w:t>PROJECT PARTNERS</w:t>
      </w:r>
    </w:p>
    <w:p w14:paraId="4CF968B8" w14:textId="4F469602" w:rsidR="00A56429" w:rsidRPr="000E5394" w:rsidRDefault="008F1A79" w:rsidP="000E5394">
      <w:pPr>
        <w:widowControl w:val="0"/>
        <w:autoSpaceDE w:val="0"/>
        <w:autoSpaceDN w:val="0"/>
        <w:adjustRightInd w:val="0"/>
        <w:rPr>
          <w:rFonts w:cs="Times"/>
          <w:sz w:val="22"/>
          <w:szCs w:val="22"/>
        </w:rPr>
      </w:pPr>
      <w:r w:rsidRPr="000E5394">
        <w:rPr>
          <w:rFonts w:cs="Times"/>
          <w:sz w:val="22"/>
          <w:szCs w:val="22"/>
        </w:rPr>
        <w:t>This event is presented</w:t>
      </w:r>
      <w:r w:rsidR="00A56429" w:rsidRPr="000E5394">
        <w:rPr>
          <w:rFonts w:cs="Times"/>
          <w:sz w:val="22"/>
          <w:szCs w:val="22"/>
        </w:rPr>
        <w:t xml:space="preserve"> by </w:t>
      </w:r>
      <w:r w:rsidRPr="000E5394">
        <w:rPr>
          <w:rFonts w:cs="Times"/>
          <w:sz w:val="22"/>
          <w:szCs w:val="22"/>
        </w:rPr>
        <w:t>Alice’s Garage (part of the Celebrate</w:t>
      </w:r>
      <w:r w:rsidR="00A56429" w:rsidRPr="000E5394">
        <w:rPr>
          <w:rFonts w:cs="Times"/>
          <w:sz w:val="22"/>
          <w:szCs w:val="22"/>
        </w:rPr>
        <w:t xml:space="preserve"> Ageing</w:t>
      </w:r>
      <w:r w:rsidRPr="000E5394">
        <w:rPr>
          <w:rFonts w:cs="Times"/>
          <w:sz w:val="22"/>
          <w:szCs w:val="22"/>
        </w:rPr>
        <w:t xml:space="preserve"> Program) and The Social Photographer in partnership with Switchboard Victoria</w:t>
      </w:r>
      <w:r w:rsidR="00A56429" w:rsidRPr="000E5394">
        <w:rPr>
          <w:rFonts w:cs="Times"/>
          <w:sz w:val="22"/>
          <w:szCs w:val="22"/>
        </w:rPr>
        <w:t xml:space="preserve">. This event is </w:t>
      </w:r>
      <w:r w:rsidR="008010BE" w:rsidRPr="000E5394">
        <w:rPr>
          <w:rFonts w:cs="Times"/>
          <w:sz w:val="22"/>
          <w:szCs w:val="22"/>
        </w:rPr>
        <w:t>part of the</w:t>
      </w:r>
      <w:r w:rsidR="00A56429" w:rsidRPr="000E5394">
        <w:rPr>
          <w:rFonts w:cs="Times"/>
          <w:sz w:val="22"/>
          <w:szCs w:val="22"/>
        </w:rPr>
        <w:t xml:space="preserve"> City of Port Phillip </w:t>
      </w:r>
      <w:r w:rsidR="008010BE" w:rsidRPr="000E5394">
        <w:rPr>
          <w:rFonts w:cs="Times"/>
          <w:sz w:val="22"/>
          <w:szCs w:val="22"/>
        </w:rPr>
        <w:t xml:space="preserve">Seniors Festival </w:t>
      </w:r>
      <w:r w:rsidR="00A56429" w:rsidRPr="000E5394">
        <w:rPr>
          <w:rFonts w:cs="Times"/>
          <w:sz w:val="22"/>
          <w:szCs w:val="22"/>
        </w:rPr>
        <w:t xml:space="preserve">and </w:t>
      </w:r>
      <w:r w:rsidR="008010BE" w:rsidRPr="000E5394">
        <w:rPr>
          <w:rFonts w:cs="Times"/>
          <w:sz w:val="22"/>
          <w:szCs w:val="22"/>
        </w:rPr>
        <w:t xml:space="preserve">is supported by the </w:t>
      </w:r>
      <w:r w:rsidR="00A56429" w:rsidRPr="000E5394">
        <w:rPr>
          <w:rFonts w:cs="Times"/>
          <w:sz w:val="22"/>
          <w:szCs w:val="22"/>
        </w:rPr>
        <w:t>Victorian Seniors Festival.</w:t>
      </w:r>
    </w:p>
    <w:p w14:paraId="0665C98F" w14:textId="77777777" w:rsidR="009232AA" w:rsidRPr="000E5394" w:rsidRDefault="009232AA" w:rsidP="000E5394">
      <w:pPr>
        <w:widowControl w:val="0"/>
        <w:autoSpaceDE w:val="0"/>
        <w:autoSpaceDN w:val="0"/>
        <w:adjustRightInd w:val="0"/>
        <w:rPr>
          <w:rFonts w:cs="Times"/>
          <w:sz w:val="22"/>
          <w:szCs w:val="22"/>
        </w:rPr>
      </w:pPr>
    </w:p>
    <w:p w14:paraId="4684633A" w14:textId="75F4BC7F" w:rsidR="009232AA" w:rsidRPr="000E5394" w:rsidRDefault="000E5394" w:rsidP="000E5394">
      <w:pPr>
        <w:rPr>
          <w:rStyle w:val="Hyperlink"/>
          <w:rFonts w:cs="Times"/>
          <w:sz w:val="22"/>
          <w:szCs w:val="22"/>
        </w:rPr>
      </w:pPr>
      <w:r w:rsidRPr="000E5394">
        <w:rPr>
          <w:rFonts w:cs="Times"/>
          <w:b/>
          <w:sz w:val="22"/>
          <w:szCs w:val="22"/>
        </w:rPr>
        <w:t>WEBPAGE</w:t>
      </w:r>
      <w:r w:rsidR="008F1A79" w:rsidRPr="000E5394">
        <w:rPr>
          <w:rFonts w:cs="Times"/>
          <w:sz w:val="22"/>
          <w:szCs w:val="22"/>
        </w:rPr>
        <w:t xml:space="preserve">: </w:t>
      </w:r>
      <w:r>
        <w:rPr>
          <w:rFonts w:cs="Times"/>
          <w:sz w:val="22"/>
          <w:szCs w:val="22"/>
        </w:rPr>
        <w:fldChar w:fldCharType="begin"/>
      </w:r>
      <w:r>
        <w:rPr>
          <w:rFonts w:cs="Times"/>
          <w:sz w:val="22"/>
          <w:szCs w:val="22"/>
        </w:rPr>
        <w:instrText xml:space="preserve"> HYPERLINK "https://alicesgarage.net/tram/" </w:instrText>
      </w:r>
      <w:r>
        <w:rPr>
          <w:rFonts w:cs="Times"/>
          <w:sz w:val="22"/>
          <w:szCs w:val="22"/>
        </w:rPr>
        <w:fldChar w:fldCharType="separate"/>
      </w:r>
      <w:r w:rsidR="008F1A79" w:rsidRPr="000E5394">
        <w:rPr>
          <w:rStyle w:val="Hyperlink"/>
          <w:rFonts w:cs="Times"/>
          <w:sz w:val="22"/>
          <w:szCs w:val="22"/>
        </w:rPr>
        <w:t>alicesgarage.net/tram</w:t>
      </w:r>
    </w:p>
    <w:p w14:paraId="20D275CA" w14:textId="564F3E68" w:rsidR="000E5394" w:rsidRDefault="000E5394" w:rsidP="000E5394">
      <w:pPr>
        <w:rPr>
          <w:rFonts w:cs="Times"/>
          <w:sz w:val="22"/>
          <w:szCs w:val="22"/>
        </w:rPr>
      </w:pPr>
      <w:r>
        <w:rPr>
          <w:rFonts w:cs="Times"/>
          <w:sz w:val="22"/>
          <w:szCs w:val="22"/>
        </w:rPr>
        <w:fldChar w:fldCharType="end"/>
      </w:r>
    </w:p>
    <w:p w14:paraId="44FD8FBD" w14:textId="23456EAF" w:rsidR="000E5394" w:rsidRPr="000E5394" w:rsidRDefault="000E5394" w:rsidP="000E5394">
      <w:pPr>
        <w:rPr>
          <w:rFonts w:cs="Times"/>
          <w:b/>
          <w:sz w:val="22"/>
          <w:szCs w:val="22"/>
        </w:rPr>
      </w:pPr>
      <w:r w:rsidRPr="000E5394">
        <w:rPr>
          <w:rFonts w:cs="Times"/>
          <w:b/>
          <w:sz w:val="22"/>
          <w:szCs w:val="22"/>
        </w:rPr>
        <w:t>CONTACT PROJECT TEAM</w:t>
      </w:r>
    </w:p>
    <w:p w14:paraId="39B3F81B" w14:textId="55BC2E9C" w:rsidR="000E5394" w:rsidRPr="00080BFC" w:rsidRDefault="000E5394" w:rsidP="000E5394">
      <w:pPr>
        <w:pStyle w:val="ListParagraph"/>
        <w:numPr>
          <w:ilvl w:val="0"/>
          <w:numId w:val="3"/>
        </w:numPr>
        <w:rPr>
          <w:rFonts w:cs="Times"/>
          <w:sz w:val="22"/>
          <w:szCs w:val="22"/>
        </w:rPr>
      </w:pPr>
      <w:r>
        <w:rPr>
          <w:rFonts w:cs="Times"/>
          <w:sz w:val="22"/>
          <w:szCs w:val="22"/>
        </w:rPr>
        <w:t xml:space="preserve">Catherine Barrett, </w:t>
      </w:r>
      <w:r w:rsidRPr="00080BFC">
        <w:rPr>
          <w:rFonts w:cs="Times"/>
          <w:sz w:val="22"/>
          <w:szCs w:val="22"/>
        </w:rPr>
        <w:t>Alice’s Garage: 0429 582 237</w:t>
      </w:r>
    </w:p>
    <w:p w14:paraId="4F3F9822" w14:textId="272CBF3E" w:rsidR="000E5394" w:rsidRPr="00080BFC" w:rsidRDefault="000E5394" w:rsidP="000E5394">
      <w:pPr>
        <w:pStyle w:val="ListParagraph"/>
        <w:numPr>
          <w:ilvl w:val="0"/>
          <w:numId w:val="3"/>
        </w:numPr>
        <w:rPr>
          <w:rFonts w:cs="Times"/>
          <w:sz w:val="22"/>
          <w:szCs w:val="22"/>
        </w:rPr>
      </w:pPr>
      <w:r w:rsidRPr="00080BFC">
        <w:rPr>
          <w:rFonts w:cs="Times"/>
          <w:sz w:val="22"/>
          <w:szCs w:val="22"/>
        </w:rPr>
        <w:t xml:space="preserve">Lisa White, Social Photographer: </w:t>
      </w:r>
      <w:r w:rsidR="00D13B11" w:rsidRPr="00080BFC">
        <w:rPr>
          <w:rFonts w:cs="Times"/>
          <w:sz w:val="22"/>
          <w:szCs w:val="22"/>
        </w:rPr>
        <w:t>0468661973</w:t>
      </w:r>
    </w:p>
    <w:p w14:paraId="4646F3AA" w14:textId="7502DF53" w:rsidR="0049646C" w:rsidRPr="00080BFC" w:rsidRDefault="000E5394" w:rsidP="0049646C">
      <w:pPr>
        <w:pStyle w:val="ListParagraph"/>
        <w:numPr>
          <w:ilvl w:val="0"/>
          <w:numId w:val="3"/>
        </w:numPr>
        <w:rPr>
          <w:rFonts w:cs="Times"/>
          <w:sz w:val="22"/>
          <w:szCs w:val="22"/>
        </w:rPr>
      </w:pPr>
      <w:r w:rsidRPr="00080BFC">
        <w:rPr>
          <w:rFonts w:cs="Times"/>
          <w:sz w:val="22"/>
          <w:szCs w:val="22"/>
        </w:rPr>
        <w:t>Jo Ball, Switchboard Victoria</w:t>
      </w:r>
      <w:r w:rsidR="0049646C" w:rsidRPr="00080BFC">
        <w:rPr>
          <w:rFonts w:cs="Times"/>
          <w:sz w:val="22"/>
          <w:szCs w:val="22"/>
        </w:rPr>
        <w:t xml:space="preserve">: </w:t>
      </w:r>
      <w:r w:rsidR="0049646C" w:rsidRPr="00080BFC">
        <w:rPr>
          <w:rFonts w:cs="Helvetica"/>
          <w:sz w:val="22"/>
          <w:szCs w:val="22"/>
        </w:rPr>
        <w:t>0424 041 613</w:t>
      </w:r>
    </w:p>
    <w:p w14:paraId="05E2686C" w14:textId="28BC9713" w:rsidR="008F1A79" w:rsidRPr="00A56429" w:rsidRDefault="008F1A79" w:rsidP="008010BE">
      <w:pPr>
        <w:jc w:val="center"/>
        <w:rPr>
          <w:lang w:val="en-AU"/>
        </w:rPr>
      </w:pPr>
    </w:p>
    <w:sectPr w:rsidR="008F1A79" w:rsidRPr="00A56429" w:rsidSect="00520FCF">
      <w:pgSz w:w="11900" w:h="16840"/>
      <w:pgMar w:top="1440" w:right="1440" w:bottom="69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2F21D3" w14:textId="77777777" w:rsidR="006A494C" w:rsidRDefault="006A494C" w:rsidP="000E5394">
      <w:r>
        <w:separator/>
      </w:r>
    </w:p>
  </w:endnote>
  <w:endnote w:type="continuationSeparator" w:id="0">
    <w:p w14:paraId="18B725F7" w14:textId="77777777" w:rsidR="006A494C" w:rsidRDefault="006A494C" w:rsidP="000E5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B7532E" w14:textId="77777777" w:rsidR="006A494C" w:rsidRDefault="006A494C" w:rsidP="000E5394">
      <w:r>
        <w:separator/>
      </w:r>
    </w:p>
  </w:footnote>
  <w:footnote w:type="continuationSeparator" w:id="0">
    <w:p w14:paraId="741576C6" w14:textId="77777777" w:rsidR="006A494C" w:rsidRDefault="006A494C" w:rsidP="000E5394">
      <w:r>
        <w:continuationSeparator/>
      </w:r>
    </w:p>
  </w:footnote>
  <w:footnote w:id="1">
    <w:p w14:paraId="070797CB" w14:textId="29200E3B" w:rsidR="000E5394" w:rsidRPr="000E5394" w:rsidRDefault="000E5394">
      <w:pPr>
        <w:pStyle w:val="FootnoteText"/>
        <w:rPr>
          <w:lang w:val="en-AU"/>
        </w:rPr>
      </w:pPr>
      <w:r>
        <w:rPr>
          <w:rStyle w:val="FootnoteReference"/>
        </w:rPr>
        <w:footnoteRef/>
      </w:r>
      <w:r>
        <w:t xml:space="preserve"> </w:t>
      </w:r>
      <w:r w:rsidRPr="000E5394">
        <w:rPr>
          <w:sz w:val="20"/>
          <w:szCs w:val="20"/>
        </w:rPr>
        <w:t xml:space="preserve">Minutes of the </w:t>
      </w:r>
      <w:r w:rsidRPr="000E5394">
        <w:rPr>
          <w:sz w:val="20"/>
          <w:szCs w:val="20"/>
          <w:lang w:val="en-AU"/>
        </w:rPr>
        <w:t>Equal Opportunity Advisory Council show this event took place in 1976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76362"/>
    <w:multiLevelType w:val="hybridMultilevel"/>
    <w:tmpl w:val="A314B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4125AF"/>
    <w:multiLevelType w:val="hybridMultilevel"/>
    <w:tmpl w:val="BD1A0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CF4C7F"/>
    <w:multiLevelType w:val="hybridMultilevel"/>
    <w:tmpl w:val="DCB24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29"/>
    <w:rsid w:val="00080BFC"/>
    <w:rsid w:val="000E5394"/>
    <w:rsid w:val="00164AAE"/>
    <w:rsid w:val="00174494"/>
    <w:rsid w:val="001751E1"/>
    <w:rsid w:val="003629E8"/>
    <w:rsid w:val="0049646C"/>
    <w:rsid w:val="004F44E5"/>
    <w:rsid w:val="00520FCF"/>
    <w:rsid w:val="00557B59"/>
    <w:rsid w:val="00644F4A"/>
    <w:rsid w:val="006A494C"/>
    <w:rsid w:val="006C3F8A"/>
    <w:rsid w:val="007F1A91"/>
    <w:rsid w:val="008010BE"/>
    <w:rsid w:val="008F1A79"/>
    <w:rsid w:val="009232AA"/>
    <w:rsid w:val="00A56429"/>
    <w:rsid w:val="00B15A03"/>
    <w:rsid w:val="00D1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9AF1C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0E5394"/>
  </w:style>
  <w:style w:type="character" w:customStyle="1" w:styleId="FootnoteTextChar">
    <w:name w:val="Footnote Text Char"/>
    <w:basedOn w:val="DefaultParagraphFont"/>
    <w:link w:val="FootnoteText"/>
    <w:uiPriority w:val="99"/>
    <w:rsid w:val="000E5394"/>
  </w:style>
  <w:style w:type="character" w:styleId="FootnoteReference">
    <w:name w:val="footnote reference"/>
    <w:basedOn w:val="DefaultParagraphFont"/>
    <w:uiPriority w:val="99"/>
    <w:unhideWhenUsed/>
    <w:rsid w:val="000E5394"/>
    <w:rPr>
      <w:vertAlign w:val="superscript"/>
    </w:rPr>
  </w:style>
  <w:style w:type="paragraph" w:styleId="ListParagraph">
    <w:name w:val="List Paragraph"/>
    <w:basedOn w:val="Normal"/>
    <w:uiPriority w:val="34"/>
    <w:qFormat/>
    <w:rsid w:val="000E53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53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9627E9F-87F0-D94F-AAF8-CF6D90B48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326</Words>
  <Characters>1863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Barrett</dc:creator>
  <cp:keywords/>
  <dc:description/>
  <cp:lastModifiedBy>Catherine Barrett</cp:lastModifiedBy>
  <cp:revision>11</cp:revision>
  <dcterms:created xsi:type="dcterms:W3CDTF">2017-06-19T04:43:00Z</dcterms:created>
  <dcterms:modified xsi:type="dcterms:W3CDTF">2017-07-12T22:18:00Z</dcterms:modified>
</cp:coreProperties>
</file>