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B9005" w14:textId="77777777" w:rsidR="00B24838" w:rsidRPr="00100454" w:rsidRDefault="00B24838" w:rsidP="00CE6227">
      <w:pPr>
        <w:jc w:val="center"/>
        <w:rPr>
          <w:rFonts w:cstheme="minorHAnsi"/>
          <w:b/>
          <w:color w:val="4472C4" w:themeColor="accent1"/>
          <w:sz w:val="28"/>
          <w:szCs w:val="28"/>
        </w:rPr>
      </w:pPr>
    </w:p>
    <w:p w14:paraId="3610BDC0" w14:textId="2F542012" w:rsidR="00BA308B" w:rsidRPr="00100454" w:rsidRDefault="00B66FD2" w:rsidP="00CE6227">
      <w:pPr>
        <w:jc w:val="center"/>
        <w:rPr>
          <w:rFonts w:cstheme="minorHAnsi"/>
          <w:b/>
          <w:color w:val="4472C4" w:themeColor="accent1"/>
          <w:sz w:val="28"/>
          <w:szCs w:val="28"/>
        </w:rPr>
      </w:pPr>
      <w:r>
        <w:rPr>
          <w:rFonts w:cstheme="minorHAnsi"/>
          <w:b/>
          <w:color w:val="4472C4" w:themeColor="accent1"/>
          <w:sz w:val="28"/>
          <w:szCs w:val="28"/>
        </w:rPr>
        <w:t>Kinfolk</w:t>
      </w:r>
    </w:p>
    <w:p w14:paraId="3B4C2F7D" w14:textId="77777777" w:rsidR="00BA308B" w:rsidRPr="00100454" w:rsidRDefault="00BA308B" w:rsidP="00CE6227">
      <w:pPr>
        <w:jc w:val="center"/>
        <w:rPr>
          <w:rFonts w:cstheme="minorHAnsi"/>
          <w:b/>
          <w:color w:val="4472C4" w:themeColor="accent1"/>
          <w:sz w:val="28"/>
          <w:szCs w:val="28"/>
        </w:rPr>
      </w:pPr>
    </w:p>
    <w:p w14:paraId="0EBDEA67" w14:textId="77777777" w:rsidR="00495969" w:rsidRDefault="00CE6227" w:rsidP="00CE6227">
      <w:pPr>
        <w:jc w:val="center"/>
        <w:rPr>
          <w:rFonts w:cstheme="minorHAnsi"/>
          <w:b/>
          <w:color w:val="4472C4" w:themeColor="accent1"/>
          <w:sz w:val="28"/>
          <w:szCs w:val="28"/>
        </w:rPr>
      </w:pPr>
      <w:r w:rsidRPr="00100454">
        <w:rPr>
          <w:rFonts w:cstheme="minorHAnsi"/>
          <w:b/>
          <w:color w:val="4472C4" w:themeColor="accent1"/>
          <w:sz w:val="28"/>
          <w:szCs w:val="28"/>
        </w:rPr>
        <w:t>P</w:t>
      </w:r>
      <w:r w:rsidR="003A5E95" w:rsidRPr="00100454">
        <w:rPr>
          <w:rFonts w:cstheme="minorHAnsi"/>
          <w:b/>
          <w:color w:val="4472C4" w:themeColor="accent1"/>
          <w:sz w:val="28"/>
          <w:szCs w:val="28"/>
        </w:rPr>
        <w:t>articipant inf</w:t>
      </w:r>
      <w:r w:rsidR="00BA308B" w:rsidRPr="00100454">
        <w:rPr>
          <w:rFonts w:cstheme="minorHAnsi"/>
          <w:b/>
          <w:color w:val="4472C4" w:themeColor="accent1"/>
          <w:sz w:val="28"/>
          <w:szCs w:val="28"/>
        </w:rPr>
        <w:t xml:space="preserve">ormation sheet and consent form </w:t>
      </w:r>
    </w:p>
    <w:p w14:paraId="03D57510" w14:textId="1F49F1A2" w:rsidR="003267BF" w:rsidRPr="00100454" w:rsidRDefault="00877D00" w:rsidP="00495969">
      <w:pPr>
        <w:jc w:val="center"/>
        <w:rPr>
          <w:rFonts w:cstheme="minorHAnsi"/>
          <w:b/>
          <w:color w:val="4472C4" w:themeColor="accent1"/>
          <w:sz w:val="28"/>
          <w:szCs w:val="28"/>
        </w:rPr>
      </w:pPr>
      <w:r w:rsidRPr="00100454">
        <w:rPr>
          <w:rFonts w:cstheme="minorHAnsi"/>
          <w:b/>
          <w:color w:val="4472C4" w:themeColor="accent1"/>
          <w:sz w:val="28"/>
          <w:szCs w:val="28"/>
        </w:rPr>
        <w:t xml:space="preserve">for TGD Elders </w:t>
      </w:r>
      <w:r w:rsidR="00D03AC8">
        <w:rPr>
          <w:rFonts w:cstheme="minorHAnsi"/>
          <w:b/>
          <w:color w:val="4472C4" w:themeColor="accent1"/>
          <w:sz w:val="28"/>
          <w:szCs w:val="28"/>
        </w:rPr>
        <w:t>participating in interviews</w:t>
      </w:r>
    </w:p>
    <w:p w14:paraId="2EF8AAC6" w14:textId="77777777" w:rsidR="00BA308B" w:rsidRDefault="00BA308B" w:rsidP="00CE6227">
      <w:pPr>
        <w:pStyle w:val="NormalWeb"/>
        <w:spacing w:before="0" w:beforeAutospacing="0" w:after="0" w:afterAutospacing="0"/>
        <w:rPr>
          <w:rFonts w:asciiTheme="minorHAnsi" w:hAnsiTheme="minorHAnsi" w:cstheme="minorHAnsi"/>
        </w:rPr>
      </w:pPr>
    </w:p>
    <w:p w14:paraId="14A752ED" w14:textId="644CA3BA" w:rsidR="00CE6227" w:rsidRDefault="00BA308B" w:rsidP="00CE6227">
      <w:pPr>
        <w:jc w:val="both"/>
        <w:rPr>
          <w:rFonts w:eastAsia="Times New Roman" w:cstheme="minorHAnsi"/>
          <w:lang w:val="en-AU"/>
        </w:rPr>
      </w:pPr>
      <w:r w:rsidRPr="00BA308B">
        <w:rPr>
          <w:rFonts w:eastAsia="Times New Roman" w:cstheme="minorHAnsi"/>
          <w:lang w:val="en-AU"/>
        </w:rPr>
        <w:t xml:space="preserve">This project involves working with older Trans and Gender Diverse (TGD) Elders (65years+) and service providers to improve the choice and control that older TGD people over their gender identity and expression. In particular we aim to address the restriction of gender expression by family members in ways that </w:t>
      </w:r>
      <w:r w:rsidR="00E20939">
        <w:rPr>
          <w:rFonts w:eastAsia="Times New Roman" w:cstheme="minorHAnsi"/>
          <w:lang w:val="en-AU"/>
        </w:rPr>
        <w:t>preserve</w:t>
      </w:r>
      <w:r w:rsidRPr="00BA308B">
        <w:rPr>
          <w:rFonts w:eastAsia="Times New Roman" w:cstheme="minorHAnsi"/>
          <w:lang w:val="en-AU"/>
        </w:rPr>
        <w:t xml:space="preserve"> family relationships. To do this we will</w:t>
      </w:r>
    </w:p>
    <w:p w14:paraId="7224FBA7" w14:textId="77777777" w:rsidR="00100454" w:rsidRPr="00BA308B" w:rsidRDefault="00100454" w:rsidP="00CE6227">
      <w:pPr>
        <w:jc w:val="both"/>
        <w:rPr>
          <w:rFonts w:eastAsia="Times New Roman" w:cstheme="minorHAnsi"/>
          <w:lang w:val="en-AU"/>
        </w:rPr>
      </w:pPr>
    </w:p>
    <w:p w14:paraId="0FD7204B" w14:textId="2F2F4DC0" w:rsidR="00BA308B" w:rsidRPr="00BA308B" w:rsidRDefault="00BA308B" w:rsidP="00CE6227">
      <w:pPr>
        <w:numPr>
          <w:ilvl w:val="0"/>
          <w:numId w:val="2"/>
        </w:numPr>
        <w:rPr>
          <w:rFonts w:eastAsia="Times New Roman" w:cstheme="minorHAnsi"/>
          <w:lang w:val="en-AU"/>
        </w:rPr>
      </w:pPr>
      <w:r w:rsidRPr="00BA308B">
        <w:rPr>
          <w:rFonts w:eastAsia="Times New Roman" w:cstheme="minorHAnsi"/>
          <w:lang w:val="en-AU"/>
        </w:rPr>
        <w:t>Work with TGD Elders to docum</w:t>
      </w:r>
      <w:r w:rsidR="00CE6227">
        <w:rPr>
          <w:rFonts w:eastAsia="Times New Roman" w:cstheme="minorHAnsi"/>
          <w:lang w:val="en-AU"/>
        </w:rPr>
        <w:t xml:space="preserve">ent their issues and concerns using </w:t>
      </w:r>
      <w:r w:rsidRPr="00BA308B">
        <w:rPr>
          <w:rFonts w:eastAsia="Times New Roman" w:cstheme="minorHAnsi"/>
          <w:lang w:val="en-AU"/>
        </w:rPr>
        <w:t>a survey,</w:t>
      </w:r>
      <w:r w:rsidR="001173AC">
        <w:rPr>
          <w:rFonts w:eastAsia="Times New Roman" w:cstheme="minorHAnsi"/>
          <w:lang w:val="en-AU"/>
        </w:rPr>
        <w:t xml:space="preserve"> interviews,</w:t>
      </w:r>
      <w:r w:rsidRPr="00BA308B">
        <w:rPr>
          <w:rFonts w:eastAsia="Times New Roman" w:cstheme="minorHAnsi"/>
          <w:lang w:val="en-AU"/>
        </w:rPr>
        <w:t xml:space="preserve"> gender genograms and a workshop</w:t>
      </w:r>
    </w:p>
    <w:p w14:paraId="4AFEA301" w14:textId="77777777" w:rsidR="00BA308B" w:rsidRPr="00BA308B" w:rsidRDefault="00BA308B" w:rsidP="00CE6227">
      <w:pPr>
        <w:numPr>
          <w:ilvl w:val="0"/>
          <w:numId w:val="2"/>
        </w:numPr>
        <w:rPr>
          <w:rFonts w:eastAsia="Times New Roman" w:cstheme="minorHAnsi"/>
          <w:lang w:val="en-AU"/>
        </w:rPr>
      </w:pPr>
      <w:r w:rsidRPr="00BA308B">
        <w:rPr>
          <w:rFonts w:eastAsia="Times New Roman" w:cstheme="minorHAnsi"/>
          <w:lang w:val="en-AU"/>
        </w:rPr>
        <w:t>Work with relationships organisations to develop a resource for TGD Elders and their families</w:t>
      </w:r>
    </w:p>
    <w:p w14:paraId="25C03B53" w14:textId="77777777" w:rsidR="00BA308B" w:rsidRPr="00BA308B" w:rsidRDefault="00BA308B" w:rsidP="00CE6227">
      <w:pPr>
        <w:numPr>
          <w:ilvl w:val="0"/>
          <w:numId w:val="2"/>
        </w:numPr>
        <w:rPr>
          <w:rFonts w:eastAsia="Times New Roman" w:cstheme="minorHAnsi"/>
          <w:lang w:val="en-AU"/>
        </w:rPr>
      </w:pPr>
      <w:r w:rsidRPr="00BA308B">
        <w:rPr>
          <w:rFonts w:eastAsia="Times New Roman" w:cstheme="minorHAnsi"/>
          <w:lang w:val="en-AU"/>
        </w:rPr>
        <w:t>Work with aged care service providers to e</w:t>
      </w:r>
      <w:bookmarkStart w:id="0" w:name="_GoBack"/>
      <w:bookmarkEnd w:id="0"/>
      <w:r w:rsidRPr="00BA308B">
        <w:rPr>
          <w:rFonts w:eastAsia="Times New Roman" w:cstheme="minorHAnsi"/>
          <w:lang w:val="en-AU"/>
        </w:rPr>
        <w:t>xplore their role in advocating for TGD Elders.</w:t>
      </w:r>
    </w:p>
    <w:p w14:paraId="5AB0B073" w14:textId="77777777" w:rsidR="00CE6227" w:rsidRDefault="00CE6227" w:rsidP="00CE6227">
      <w:pPr>
        <w:jc w:val="both"/>
        <w:rPr>
          <w:rFonts w:eastAsia="Times New Roman" w:cstheme="minorHAnsi"/>
          <w:lang w:val="en-AU"/>
        </w:rPr>
      </w:pPr>
    </w:p>
    <w:p w14:paraId="476E08B0" w14:textId="238AC8A5" w:rsidR="00CE6227" w:rsidRDefault="00BA308B" w:rsidP="00CE6227">
      <w:pPr>
        <w:jc w:val="both"/>
        <w:rPr>
          <w:rFonts w:eastAsia="Times New Roman" w:cstheme="minorHAnsi"/>
          <w:lang w:val="en-AU"/>
        </w:rPr>
      </w:pPr>
      <w:r w:rsidRPr="00BA308B">
        <w:rPr>
          <w:rFonts w:eastAsia="Times New Roman" w:cstheme="minorHAnsi"/>
          <w:lang w:val="en-AU"/>
        </w:rPr>
        <w:t xml:space="preserve">The project </w:t>
      </w:r>
      <w:r w:rsidR="00097731">
        <w:rPr>
          <w:rFonts w:eastAsia="Times New Roman" w:cstheme="minorHAnsi"/>
          <w:lang w:val="en-AU"/>
        </w:rPr>
        <w:t>is an initiative of Alice’s Garage and has</w:t>
      </w:r>
      <w:r w:rsidRPr="00BA308B">
        <w:rPr>
          <w:rFonts w:eastAsia="Times New Roman" w:cstheme="minorHAnsi"/>
          <w:lang w:val="en-AU"/>
        </w:rPr>
        <w:t xml:space="preserve"> been funded by the Department of Health. The project team includes: Dr Catherine Barrett, Kaye Bradshaw, Toni Paynter, Sally Conning and Kathy Mansfield. </w:t>
      </w:r>
    </w:p>
    <w:p w14:paraId="63502AC4" w14:textId="77777777" w:rsidR="00CE6227" w:rsidRDefault="00CE6227" w:rsidP="00CE6227">
      <w:pPr>
        <w:jc w:val="both"/>
        <w:rPr>
          <w:rFonts w:eastAsia="Times New Roman" w:cstheme="minorHAnsi"/>
          <w:lang w:val="en-AU"/>
        </w:rPr>
      </w:pPr>
    </w:p>
    <w:p w14:paraId="168CE0C1" w14:textId="3596F8B2" w:rsidR="00FA29B1" w:rsidRDefault="00BA308B" w:rsidP="00CE6227">
      <w:pPr>
        <w:jc w:val="both"/>
        <w:rPr>
          <w:rFonts w:cstheme="minorHAnsi"/>
        </w:rPr>
      </w:pPr>
      <w:r w:rsidRPr="00CE6227">
        <w:rPr>
          <w:rFonts w:cstheme="minorHAnsi"/>
        </w:rPr>
        <w:t xml:space="preserve">This information sheet and consent form is for TGD Elders interested in </w:t>
      </w:r>
      <w:r w:rsidR="00097731">
        <w:rPr>
          <w:rFonts w:cstheme="minorHAnsi"/>
        </w:rPr>
        <w:t xml:space="preserve">participating in </w:t>
      </w:r>
      <w:r w:rsidR="001173AC">
        <w:rPr>
          <w:rFonts w:cstheme="minorHAnsi"/>
        </w:rPr>
        <w:t>an interview</w:t>
      </w:r>
      <w:r w:rsidRPr="00CE6227">
        <w:rPr>
          <w:rFonts w:cstheme="minorHAnsi"/>
        </w:rPr>
        <w:t>. It explains what a</w:t>
      </w:r>
      <w:r w:rsidR="001173AC">
        <w:rPr>
          <w:rFonts w:cstheme="minorHAnsi"/>
        </w:rPr>
        <w:t>n</w:t>
      </w:r>
      <w:r w:rsidRPr="00CE6227">
        <w:rPr>
          <w:rFonts w:cstheme="minorHAnsi"/>
        </w:rPr>
        <w:t xml:space="preserve"> </w:t>
      </w:r>
      <w:r w:rsidR="001173AC">
        <w:rPr>
          <w:rFonts w:cstheme="minorHAnsi"/>
        </w:rPr>
        <w:t>interview will involve</w:t>
      </w:r>
      <w:r w:rsidRPr="00CE6227">
        <w:rPr>
          <w:rFonts w:cstheme="minorHAnsi"/>
        </w:rPr>
        <w:t xml:space="preserve">, what </w:t>
      </w:r>
      <w:r w:rsidR="00CD5706" w:rsidRPr="00CE6227">
        <w:rPr>
          <w:rFonts w:cstheme="minorHAnsi"/>
        </w:rPr>
        <w:t xml:space="preserve">we will </w:t>
      </w:r>
      <w:r w:rsidR="00097731">
        <w:rPr>
          <w:rFonts w:cstheme="minorHAnsi"/>
        </w:rPr>
        <w:t>invite</w:t>
      </w:r>
      <w:r w:rsidR="00CD5706" w:rsidRPr="00CE6227">
        <w:rPr>
          <w:rFonts w:cstheme="minorHAnsi"/>
        </w:rPr>
        <w:t xml:space="preserve"> you to do, the risks involved and the benefits. If you have any questions or </w:t>
      </w:r>
      <w:r w:rsidR="00097731" w:rsidRPr="00CE6227">
        <w:rPr>
          <w:rFonts w:cstheme="minorHAnsi"/>
        </w:rPr>
        <w:t>concerns,</w:t>
      </w:r>
      <w:r w:rsidR="00CD5706" w:rsidRPr="00CE6227">
        <w:rPr>
          <w:rFonts w:cstheme="minorHAnsi"/>
        </w:rPr>
        <w:t xml:space="preserve"> please contact the project coordinator Dr Catherine Barrett on: </w:t>
      </w:r>
    </w:p>
    <w:p w14:paraId="17EBF4D2" w14:textId="77777777" w:rsidR="0012625C" w:rsidRPr="0012625C" w:rsidRDefault="0012625C" w:rsidP="0012625C">
      <w:pPr>
        <w:pStyle w:val="ListParagraph"/>
        <w:numPr>
          <w:ilvl w:val="0"/>
          <w:numId w:val="5"/>
        </w:numPr>
        <w:jc w:val="both"/>
        <w:rPr>
          <w:rFonts w:cstheme="minorHAnsi"/>
        </w:rPr>
      </w:pPr>
      <w:r w:rsidRPr="0012625C">
        <w:rPr>
          <w:rFonts w:cstheme="minorHAnsi"/>
        </w:rPr>
        <w:t xml:space="preserve">Phone: 0429 582 237 </w:t>
      </w:r>
    </w:p>
    <w:p w14:paraId="138ABB03" w14:textId="166BA9DD" w:rsidR="00100454" w:rsidRPr="00097731" w:rsidRDefault="0012625C" w:rsidP="00CE6227">
      <w:pPr>
        <w:pStyle w:val="ListParagraph"/>
        <w:numPr>
          <w:ilvl w:val="0"/>
          <w:numId w:val="5"/>
        </w:numPr>
        <w:jc w:val="both"/>
        <w:rPr>
          <w:rFonts w:eastAsia="Times New Roman" w:cstheme="minorHAnsi"/>
          <w:lang w:val="en-AU"/>
        </w:rPr>
      </w:pPr>
      <w:r w:rsidRPr="0012625C">
        <w:rPr>
          <w:rFonts w:cstheme="minorHAnsi"/>
        </w:rPr>
        <w:t>E</w:t>
      </w:r>
      <w:r w:rsidR="00CD5706" w:rsidRPr="0012625C">
        <w:rPr>
          <w:rFonts w:cstheme="minorHAnsi"/>
        </w:rPr>
        <w:t xml:space="preserve">mail: </w:t>
      </w:r>
      <w:hyperlink r:id="rId8" w:history="1">
        <w:r w:rsidR="00CD5706" w:rsidRPr="0012625C">
          <w:rPr>
            <w:rStyle w:val="Hyperlink"/>
            <w:rFonts w:cstheme="minorHAnsi"/>
          </w:rPr>
          <w:t>director@celebrateageing.com</w:t>
        </w:r>
      </w:hyperlink>
    </w:p>
    <w:p w14:paraId="4C351737" w14:textId="77777777" w:rsidR="007B66F7" w:rsidRPr="00CE6227" w:rsidRDefault="007B66F7" w:rsidP="00CE6227">
      <w:pPr>
        <w:rPr>
          <w:rFonts w:cstheme="minorHAnsi"/>
        </w:rPr>
      </w:pPr>
    </w:p>
    <w:p w14:paraId="2BC86A81" w14:textId="08C34348" w:rsidR="003A5E95" w:rsidRDefault="001173AC" w:rsidP="00CE6227">
      <w:pPr>
        <w:rPr>
          <w:rFonts w:cstheme="minorHAnsi"/>
          <w:b/>
          <w:color w:val="4472C4" w:themeColor="accent1"/>
        </w:rPr>
      </w:pPr>
      <w:r>
        <w:rPr>
          <w:rFonts w:cstheme="minorHAnsi"/>
          <w:b/>
          <w:color w:val="4472C4" w:themeColor="accent1"/>
        </w:rPr>
        <w:t>Why are interviews being conducted?</w:t>
      </w:r>
    </w:p>
    <w:p w14:paraId="45F8D6A8" w14:textId="47CE30D9" w:rsidR="001173AC" w:rsidRPr="001173AC" w:rsidRDefault="001173AC" w:rsidP="00FA29B1">
      <w:pPr>
        <w:jc w:val="both"/>
        <w:rPr>
          <w:rFonts w:cstheme="minorHAnsi"/>
          <w:color w:val="000000" w:themeColor="text1"/>
        </w:rPr>
      </w:pPr>
      <w:r w:rsidRPr="001173AC">
        <w:rPr>
          <w:rFonts w:cstheme="minorHAnsi"/>
          <w:color w:val="000000" w:themeColor="text1"/>
        </w:rPr>
        <w:t xml:space="preserve">A number of TGD Elders who completed </w:t>
      </w:r>
      <w:r>
        <w:rPr>
          <w:rFonts w:cstheme="minorHAnsi"/>
          <w:color w:val="000000" w:themeColor="text1"/>
        </w:rPr>
        <w:t xml:space="preserve">the online survey reported that there were missed opportunities to talk about the challenges they experience and their ideas for change. In response a small number of interviews will be conducted to assist us to better understand the survey data and to ensure that the resources develop tap into the wisdom and expertise of TGD Elders. </w:t>
      </w:r>
    </w:p>
    <w:p w14:paraId="2F0C3375" w14:textId="021ED68A" w:rsidR="002D4CF7" w:rsidRDefault="002D4CF7" w:rsidP="001D3CB8">
      <w:pPr>
        <w:rPr>
          <w:rFonts w:cstheme="minorHAnsi"/>
        </w:rPr>
      </w:pPr>
    </w:p>
    <w:p w14:paraId="028AE8AB" w14:textId="105885A8" w:rsidR="00527010" w:rsidRPr="00100454" w:rsidRDefault="00527010" w:rsidP="001D3CB8">
      <w:pPr>
        <w:rPr>
          <w:rFonts w:cstheme="minorHAnsi"/>
          <w:b/>
          <w:color w:val="4472C4" w:themeColor="accent1"/>
        </w:rPr>
      </w:pPr>
      <w:r w:rsidRPr="00100454">
        <w:rPr>
          <w:rFonts w:cstheme="minorHAnsi"/>
          <w:b/>
          <w:color w:val="4472C4" w:themeColor="accent1"/>
        </w:rPr>
        <w:t xml:space="preserve">What you </w:t>
      </w:r>
      <w:r w:rsidR="00A26B58" w:rsidRPr="00100454">
        <w:rPr>
          <w:rFonts w:cstheme="minorHAnsi"/>
          <w:b/>
          <w:color w:val="4472C4" w:themeColor="accent1"/>
        </w:rPr>
        <w:t xml:space="preserve">are invited to do </w:t>
      </w:r>
    </w:p>
    <w:p w14:paraId="260CA2DE" w14:textId="3FD7DD46" w:rsidR="00A26B58" w:rsidRDefault="0020608A" w:rsidP="00C92B3A">
      <w:pPr>
        <w:jc w:val="both"/>
        <w:rPr>
          <w:rFonts w:cstheme="minorHAnsi"/>
        </w:rPr>
      </w:pPr>
      <w:r>
        <w:rPr>
          <w:rFonts w:cstheme="minorHAnsi"/>
        </w:rPr>
        <w:t xml:space="preserve">If you agree to participate </w:t>
      </w:r>
      <w:r w:rsidR="001173AC">
        <w:rPr>
          <w:rFonts w:cstheme="minorHAnsi"/>
        </w:rPr>
        <w:t xml:space="preserve">in an interview </w:t>
      </w:r>
      <w:r>
        <w:rPr>
          <w:rFonts w:cstheme="minorHAnsi"/>
        </w:rPr>
        <w:t>you will be invited to undertake the following steps. Please let us know if you do not understand any of these steps or are concerned about them</w:t>
      </w:r>
      <w:r w:rsidR="007B66F7">
        <w:rPr>
          <w:rFonts w:cstheme="minorHAnsi"/>
        </w:rPr>
        <w:t>. You will be invited to</w:t>
      </w:r>
      <w:r>
        <w:rPr>
          <w:rFonts w:cstheme="minorHAnsi"/>
        </w:rPr>
        <w:t>:</w:t>
      </w:r>
    </w:p>
    <w:p w14:paraId="4DD0E1B6" w14:textId="77777777" w:rsidR="007B66F7" w:rsidRDefault="007B66F7" w:rsidP="00C92B3A">
      <w:pPr>
        <w:jc w:val="both"/>
        <w:rPr>
          <w:rFonts w:cstheme="minorHAnsi"/>
        </w:rPr>
      </w:pPr>
    </w:p>
    <w:p w14:paraId="0A835C82" w14:textId="6770A77D" w:rsidR="001173AC" w:rsidRDefault="00FA29B1" w:rsidP="0020608A">
      <w:pPr>
        <w:pStyle w:val="ListParagraph"/>
        <w:numPr>
          <w:ilvl w:val="0"/>
          <w:numId w:val="6"/>
        </w:numPr>
        <w:rPr>
          <w:rFonts w:cstheme="minorHAnsi"/>
        </w:rPr>
      </w:pPr>
      <w:r>
        <w:rPr>
          <w:rFonts w:cstheme="minorHAnsi"/>
        </w:rPr>
        <w:t>Contact</w:t>
      </w:r>
      <w:r w:rsidR="00CB2D07">
        <w:rPr>
          <w:rFonts w:cstheme="minorHAnsi"/>
        </w:rPr>
        <w:t xml:space="preserve"> </w:t>
      </w:r>
      <w:r w:rsidR="001173AC">
        <w:rPr>
          <w:rFonts w:cstheme="minorHAnsi"/>
        </w:rPr>
        <w:t xml:space="preserve">Dr </w:t>
      </w:r>
      <w:r w:rsidR="00CB2D07">
        <w:rPr>
          <w:rFonts w:cstheme="minorHAnsi"/>
        </w:rPr>
        <w:t xml:space="preserve">Catherine Barrett to make a time for </w:t>
      </w:r>
      <w:r w:rsidR="001173AC">
        <w:rPr>
          <w:rFonts w:cstheme="minorHAnsi"/>
        </w:rPr>
        <w:t>an</w:t>
      </w:r>
      <w:r w:rsidR="00CB2D07">
        <w:rPr>
          <w:rFonts w:cstheme="minorHAnsi"/>
        </w:rPr>
        <w:t xml:space="preserve"> interview </w:t>
      </w:r>
      <w:r w:rsidR="001173AC">
        <w:rPr>
          <w:rFonts w:cstheme="minorHAnsi"/>
        </w:rPr>
        <w:t>– this can be done in person (in Victoria) or over the phone</w:t>
      </w:r>
    </w:p>
    <w:p w14:paraId="1C73A98E" w14:textId="6C80A3D7" w:rsidR="00CB2D07" w:rsidRDefault="00CB2D07" w:rsidP="0020608A">
      <w:pPr>
        <w:pStyle w:val="ListParagraph"/>
        <w:numPr>
          <w:ilvl w:val="0"/>
          <w:numId w:val="6"/>
        </w:numPr>
        <w:rPr>
          <w:rFonts w:cstheme="minorHAnsi"/>
        </w:rPr>
      </w:pPr>
      <w:r>
        <w:rPr>
          <w:rFonts w:cstheme="minorHAnsi"/>
        </w:rPr>
        <w:t>Sign the attached consent form and return it to Catherine</w:t>
      </w:r>
    </w:p>
    <w:p w14:paraId="27368E6E" w14:textId="7C86EFFB" w:rsidR="001173AC" w:rsidRDefault="001173AC" w:rsidP="0020608A">
      <w:pPr>
        <w:pStyle w:val="ListParagraph"/>
        <w:numPr>
          <w:ilvl w:val="0"/>
          <w:numId w:val="6"/>
        </w:numPr>
        <w:rPr>
          <w:rFonts w:cstheme="minorHAnsi"/>
        </w:rPr>
      </w:pPr>
      <w:r>
        <w:rPr>
          <w:rFonts w:cstheme="minorHAnsi"/>
        </w:rPr>
        <w:t xml:space="preserve">Make a time for your interview </w:t>
      </w:r>
    </w:p>
    <w:p w14:paraId="5FB1703C" w14:textId="4F6BD658" w:rsidR="00FA29B1" w:rsidRPr="00FA29B1" w:rsidRDefault="00FA29B1" w:rsidP="00920D4F">
      <w:pPr>
        <w:pStyle w:val="ListParagraph"/>
        <w:numPr>
          <w:ilvl w:val="0"/>
          <w:numId w:val="6"/>
        </w:numPr>
        <w:rPr>
          <w:rFonts w:cstheme="minorHAnsi"/>
        </w:rPr>
      </w:pPr>
      <w:r w:rsidRPr="00FA29B1">
        <w:rPr>
          <w:rFonts w:cstheme="minorHAnsi"/>
        </w:rPr>
        <w:lastRenderedPageBreak/>
        <w:t xml:space="preserve">Prior to your meeting with Catherine, you are invited to identify strategies and supports to assist you. If the </w:t>
      </w:r>
      <w:r w:rsidRPr="00FA29B1">
        <w:rPr>
          <w:rFonts w:cstheme="minorHAnsi"/>
        </w:rPr>
        <w:t>interview</w:t>
      </w:r>
      <w:r w:rsidRPr="00FA29B1">
        <w:rPr>
          <w:rFonts w:cstheme="minorHAnsi"/>
        </w:rPr>
        <w:t xml:space="preserve"> process raises any emotional difficulties for you. We will ask you if there is a person you can debrief with and we can also provide you with numbers for support services you can access </w:t>
      </w:r>
      <w:r>
        <w:rPr>
          <w:rFonts w:cstheme="minorHAnsi"/>
        </w:rPr>
        <w:t>(see following page)</w:t>
      </w:r>
    </w:p>
    <w:p w14:paraId="7FAD2CB8" w14:textId="5EE2DCCA" w:rsidR="001173AC" w:rsidRDefault="001173AC" w:rsidP="0020608A">
      <w:pPr>
        <w:pStyle w:val="ListParagraph"/>
        <w:numPr>
          <w:ilvl w:val="0"/>
          <w:numId w:val="6"/>
        </w:numPr>
        <w:rPr>
          <w:rFonts w:cstheme="minorHAnsi"/>
        </w:rPr>
      </w:pPr>
      <w:r>
        <w:rPr>
          <w:rFonts w:cstheme="minorHAnsi"/>
        </w:rPr>
        <w:t>Respond to some demographic questions about: the state or territory you live in; your gender identity; age and geographic location (</w:t>
      </w:r>
      <w:proofErr w:type="spellStart"/>
      <w:r>
        <w:rPr>
          <w:rFonts w:cstheme="minorHAnsi"/>
        </w:rPr>
        <w:t>eg</w:t>
      </w:r>
      <w:proofErr w:type="spellEnd"/>
      <w:r>
        <w:rPr>
          <w:rFonts w:cstheme="minorHAnsi"/>
        </w:rPr>
        <w:t xml:space="preserve">: rural/metro) </w:t>
      </w:r>
    </w:p>
    <w:p w14:paraId="75EAA61B" w14:textId="77777777" w:rsidR="001173AC" w:rsidRDefault="001173AC" w:rsidP="001173AC">
      <w:pPr>
        <w:pStyle w:val="ListParagraph"/>
        <w:numPr>
          <w:ilvl w:val="0"/>
          <w:numId w:val="6"/>
        </w:numPr>
        <w:rPr>
          <w:rFonts w:cstheme="minorHAnsi"/>
        </w:rPr>
      </w:pPr>
      <w:r>
        <w:rPr>
          <w:rFonts w:cstheme="minorHAnsi"/>
        </w:rPr>
        <w:t xml:space="preserve">Respond to the following interview questions </w:t>
      </w:r>
    </w:p>
    <w:p w14:paraId="7CEC051C" w14:textId="77777777" w:rsidR="001173AC" w:rsidRPr="001173AC" w:rsidRDefault="001173AC" w:rsidP="001173AC">
      <w:pPr>
        <w:pStyle w:val="ListParagraph"/>
        <w:numPr>
          <w:ilvl w:val="1"/>
          <w:numId w:val="6"/>
        </w:numPr>
        <w:rPr>
          <w:rFonts w:cstheme="minorHAnsi"/>
        </w:rPr>
      </w:pPr>
      <w:r w:rsidRPr="001173AC">
        <w:rPr>
          <w:color w:val="000000" w:themeColor="text1"/>
        </w:rPr>
        <w:t>Please describe any positive responses from your family to your gender identity (what worked)</w:t>
      </w:r>
    </w:p>
    <w:p w14:paraId="684CBB32" w14:textId="77777777" w:rsidR="001173AC" w:rsidRPr="001173AC" w:rsidRDefault="001173AC" w:rsidP="001173AC">
      <w:pPr>
        <w:pStyle w:val="ListParagraph"/>
        <w:numPr>
          <w:ilvl w:val="1"/>
          <w:numId w:val="6"/>
        </w:numPr>
        <w:rPr>
          <w:rFonts w:cstheme="minorHAnsi"/>
        </w:rPr>
      </w:pPr>
      <w:r w:rsidRPr="001173AC">
        <w:rPr>
          <w:color w:val="000000" w:themeColor="text1"/>
        </w:rPr>
        <w:t>Please describe any responses from your family that were not positive</w:t>
      </w:r>
    </w:p>
    <w:p w14:paraId="1447BCB9" w14:textId="260633E6" w:rsidR="00381DFC" w:rsidRPr="00381DFC" w:rsidRDefault="00FA29B1" w:rsidP="00381DFC">
      <w:pPr>
        <w:pStyle w:val="ListParagraph"/>
        <w:numPr>
          <w:ilvl w:val="1"/>
          <w:numId w:val="6"/>
        </w:numPr>
        <w:rPr>
          <w:rFonts w:cstheme="minorHAnsi"/>
        </w:rPr>
      </w:pPr>
      <w:r>
        <w:rPr>
          <w:color w:val="000000" w:themeColor="text1"/>
        </w:rPr>
        <w:t>I</w:t>
      </w:r>
      <w:r w:rsidR="001173AC" w:rsidRPr="001173AC">
        <w:rPr>
          <w:color w:val="000000" w:themeColor="text1"/>
        </w:rPr>
        <w:t>s there any information you would like us to include in the information we develop for TGD Elders and their families and service providers on respecting TGD Elder’s gender expression?</w:t>
      </w:r>
    </w:p>
    <w:p w14:paraId="45B0E9BF" w14:textId="310AC49B" w:rsidR="001173AC" w:rsidRPr="00E030ED" w:rsidRDefault="00381DFC" w:rsidP="00FA29B1">
      <w:pPr>
        <w:pStyle w:val="ListParagraph"/>
        <w:numPr>
          <w:ilvl w:val="1"/>
          <w:numId w:val="6"/>
        </w:numPr>
        <w:rPr>
          <w:rFonts w:cstheme="minorHAnsi"/>
        </w:rPr>
      </w:pPr>
      <w:r>
        <w:rPr>
          <w:rFonts w:cstheme="minorHAnsi"/>
        </w:rPr>
        <w:t>Are there any other comments you would like to make?</w:t>
      </w:r>
    </w:p>
    <w:p w14:paraId="578DE5D2" w14:textId="77777777" w:rsidR="00CB2D07" w:rsidRDefault="007B66F7" w:rsidP="0020608A">
      <w:pPr>
        <w:pStyle w:val="ListParagraph"/>
        <w:numPr>
          <w:ilvl w:val="0"/>
          <w:numId w:val="6"/>
        </w:numPr>
        <w:rPr>
          <w:rFonts w:cstheme="minorHAnsi"/>
        </w:rPr>
      </w:pPr>
      <w:r>
        <w:rPr>
          <w:rFonts w:cstheme="minorHAnsi"/>
        </w:rPr>
        <w:t>Let us know at any point in the process if you want to withdraw or stop the process</w:t>
      </w:r>
      <w:r w:rsidR="00CB2D07">
        <w:rPr>
          <w:rFonts w:cstheme="minorHAnsi"/>
        </w:rPr>
        <w:t xml:space="preserve"> </w:t>
      </w:r>
    </w:p>
    <w:p w14:paraId="738C1AF2" w14:textId="306B26E1" w:rsidR="00CB2D07" w:rsidRDefault="00CB2D07" w:rsidP="0020608A">
      <w:pPr>
        <w:pStyle w:val="ListParagraph"/>
        <w:numPr>
          <w:ilvl w:val="0"/>
          <w:numId w:val="6"/>
        </w:numPr>
        <w:rPr>
          <w:rFonts w:cstheme="minorHAnsi"/>
        </w:rPr>
      </w:pPr>
      <w:r>
        <w:rPr>
          <w:rFonts w:cstheme="minorHAnsi"/>
        </w:rPr>
        <w:t xml:space="preserve">Review a </w:t>
      </w:r>
      <w:r w:rsidR="00FA29B1">
        <w:rPr>
          <w:rFonts w:cstheme="minorHAnsi"/>
        </w:rPr>
        <w:t>draft, summary</w:t>
      </w:r>
      <w:r>
        <w:rPr>
          <w:rFonts w:cstheme="minorHAnsi"/>
        </w:rPr>
        <w:t xml:space="preserve"> </w:t>
      </w:r>
      <w:r w:rsidR="00FA29B1">
        <w:rPr>
          <w:rFonts w:cstheme="minorHAnsi"/>
        </w:rPr>
        <w:t>transcript</w:t>
      </w:r>
      <w:r>
        <w:rPr>
          <w:rFonts w:cstheme="minorHAnsi"/>
        </w:rPr>
        <w:t xml:space="preserve"> Catherine has written from </w:t>
      </w:r>
      <w:r w:rsidR="00FA29B1">
        <w:rPr>
          <w:rFonts w:cstheme="minorHAnsi"/>
        </w:rPr>
        <w:t xml:space="preserve">your interview </w:t>
      </w:r>
      <w:r w:rsidR="00484586">
        <w:rPr>
          <w:rFonts w:cstheme="minorHAnsi"/>
        </w:rPr>
        <w:t>– and make any changes,</w:t>
      </w:r>
      <w:r>
        <w:rPr>
          <w:rFonts w:cstheme="minorHAnsi"/>
        </w:rPr>
        <w:t xml:space="preserve"> including deidentify</w:t>
      </w:r>
      <w:r w:rsidR="00484586">
        <w:rPr>
          <w:rFonts w:cstheme="minorHAnsi"/>
        </w:rPr>
        <w:t>ing</w:t>
      </w:r>
      <w:r>
        <w:rPr>
          <w:rFonts w:cstheme="minorHAnsi"/>
        </w:rPr>
        <w:t xml:space="preserve"> you and your family </w:t>
      </w:r>
    </w:p>
    <w:p w14:paraId="0449E28F" w14:textId="38898D7C" w:rsidR="00CB2D07" w:rsidRPr="007B66F7" w:rsidRDefault="00FA29B1" w:rsidP="007B66F7">
      <w:pPr>
        <w:pStyle w:val="ListParagraph"/>
        <w:numPr>
          <w:ilvl w:val="0"/>
          <w:numId w:val="6"/>
        </w:numPr>
        <w:rPr>
          <w:rFonts w:cstheme="minorHAnsi"/>
        </w:rPr>
      </w:pPr>
      <w:r>
        <w:rPr>
          <w:rFonts w:cstheme="minorHAnsi"/>
        </w:rPr>
        <w:t xml:space="preserve">The draft, summary transcript </w:t>
      </w:r>
      <w:r w:rsidR="00CB2D07">
        <w:rPr>
          <w:rFonts w:cstheme="minorHAnsi"/>
        </w:rPr>
        <w:t xml:space="preserve">will then be uploaded to the </w:t>
      </w:r>
      <w:r>
        <w:rPr>
          <w:rFonts w:cstheme="minorHAnsi"/>
        </w:rPr>
        <w:t xml:space="preserve">Kinfolk web </w:t>
      </w:r>
      <w:r w:rsidR="00CB2D07">
        <w:rPr>
          <w:rFonts w:cstheme="minorHAnsi"/>
        </w:rPr>
        <w:t>page on the Alice’s Garage website and may be shared with media outlets that are covering the project</w:t>
      </w:r>
      <w:r w:rsidR="008A6B66">
        <w:rPr>
          <w:rFonts w:cstheme="minorHAnsi"/>
        </w:rPr>
        <w:t xml:space="preserve"> (to raise awareness of the need for change)</w:t>
      </w:r>
    </w:p>
    <w:p w14:paraId="0FEC4EC6" w14:textId="54BA80EF" w:rsidR="007B66F7" w:rsidRDefault="007B66F7" w:rsidP="001D3CB8">
      <w:pPr>
        <w:rPr>
          <w:rFonts w:cstheme="minorHAnsi"/>
        </w:rPr>
      </w:pPr>
    </w:p>
    <w:p w14:paraId="7796AC1C" w14:textId="77777777" w:rsidR="0020608A" w:rsidRPr="0020608A" w:rsidRDefault="0020608A" w:rsidP="001D3CB8">
      <w:pPr>
        <w:rPr>
          <w:rFonts w:cstheme="minorHAnsi"/>
          <w:b/>
          <w:color w:val="4472C4" w:themeColor="accent1"/>
        </w:rPr>
      </w:pPr>
      <w:r>
        <w:rPr>
          <w:rFonts w:cstheme="minorHAnsi"/>
          <w:b/>
          <w:color w:val="4472C4" w:themeColor="accent1"/>
        </w:rPr>
        <w:t>Right to w</w:t>
      </w:r>
      <w:r w:rsidRPr="0020608A">
        <w:rPr>
          <w:rFonts w:cstheme="minorHAnsi"/>
          <w:b/>
          <w:color w:val="4472C4" w:themeColor="accent1"/>
        </w:rPr>
        <w:t xml:space="preserve">ithdraw consent </w:t>
      </w:r>
    </w:p>
    <w:p w14:paraId="6A55B87D" w14:textId="7660D063" w:rsidR="0020608A" w:rsidRDefault="0020608A" w:rsidP="0020608A">
      <w:pPr>
        <w:jc w:val="both"/>
        <w:rPr>
          <w:rFonts w:cstheme="minorHAnsi"/>
        </w:rPr>
      </w:pPr>
      <w:r>
        <w:rPr>
          <w:rFonts w:cstheme="minorHAnsi"/>
        </w:rPr>
        <w:t xml:space="preserve">You have the right to withdraw your consent up until </w:t>
      </w:r>
      <w:r w:rsidR="00FA29B1">
        <w:rPr>
          <w:rFonts w:cstheme="minorHAnsi"/>
        </w:rPr>
        <w:t xml:space="preserve">the summary from your interview is posted on the website. </w:t>
      </w:r>
      <w:r>
        <w:rPr>
          <w:rFonts w:cstheme="minorHAnsi"/>
        </w:rPr>
        <w:t>To withdraw your participation</w:t>
      </w:r>
      <w:r w:rsidR="008A6B66">
        <w:rPr>
          <w:rFonts w:cstheme="minorHAnsi"/>
        </w:rPr>
        <w:t>,</w:t>
      </w:r>
      <w:r>
        <w:rPr>
          <w:rFonts w:cstheme="minorHAnsi"/>
        </w:rPr>
        <w:t xml:space="preserve"> please </w:t>
      </w:r>
      <w:r w:rsidR="008A6B66">
        <w:rPr>
          <w:rFonts w:cstheme="minorHAnsi"/>
        </w:rPr>
        <w:t>email or call</w:t>
      </w:r>
      <w:r>
        <w:rPr>
          <w:rFonts w:cstheme="minorHAnsi"/>
        </w:rPr>
        <w:t xml:space="preserve"> Catherine. </w:t>
      </w:r>
    </w:p>
    <w:p w14:paraId="359EED3B" w14:textId="19EE3294" w:rsidR="007B66F7" w:rsidRDefault="007B66F7" w:rsidP="001D3CB8">
      <w:pPr>
        <w:rPr>
          <w:rFonts w:cstheme="minorHAnsi"/>
        </w:rPr>
      </w:pPr>
    </w:p>
    <w:p w14:paraId="2CFFC2C8" w14:textId="77777777" w:rsidR="00A26B58" w:rsidRPr="00100454" w:rsidRDefault="00A26B58" w:rsidP="001D3CB8">
      <w:pPr>
        <w:rPr>
          <w:rFonts w:cstheme="minorHAnsi"/>
          <w:b/>
          <w:color w:val="4472C4" w:themeColor="accent1"/>
        </w:rPr>
      </w:pPr>
      <w:r w:rsidRPr="00100454">
        <w:rPr>
          <w:rFonts w:cstheme="minorHAnsi"/>
          <w:b/>
          <w:color w:val="4472C4" w:themeColor="accent1"/>
        </w:rPr>
        <w:t>Potential benefits</w:t>
      </w:r>
    </w:p>
    <w:p w14:paraId="6AE03E08" w14:textId="45B12A55" w:rsidR="00A26B58" w:rsidRDefault="00100454" w:rsidP="00100454">
      <w:pPr>
        <w:jc w:val="both"/>
        <w:rPr>
          <w:rFonts w:cstheme="minorHAnsi"/>
        </w:rPr>
      </w:pPr>
      <w:r>
        <w:rPr>
          <w:rFonts w:cstheme="minorHAnsi"/>
        </w:rPr>
        <w:t xml:space="preserve">The documentation of </w:t>
      </w:r>
      <w:r w:rsidR="00FA29B1">
        <w:rPr>
          <w:rFonts w:cstheme="minorHAnsi"/>
        </w:rPr>
        <w:t>your experiences and insights</w:t>
      </w:r>
      <w:r>
        <w:rPr>
          <w:rFonts w:cstheme="minorHAnsi"/>
        </w:rPr>
        <w:t xml:space="preserve"> is expected to assist in educating community, family members and service providers about the importance of respecting TGD Elder’s gender identity. </w:t>
      </w:r>
    </w:p>
    <w:p w14:paraId="43158AC4" w14:textId="7EC87BA5" w:rsidR="007B66F7" w:rsidRDefault="007B66F7" w:rsidP="001D3CB8">
      <w:pPr>
        <w:rPr>
          <w:rFonts w:cstheme="minorHAnsi"/>
        </w:rPr>
      </w:pPr>
    </w:p>
    <w:p w14:paraId="2C795AD2" w14:textId="77777777" w:rsidR="00A26B58" w:rsidRPr="00100454" w:rsidRDefault="00A26B58" w:rsidP="001D3CB8">
      <w:pPr>
        <w:rPr>
          <w:rFonts w:cstheme="minorHAnsi"/>
          <w:b/>
          <w:color w:val="4472C4" w:themeColor="accent1"/>
        </w:rPr>
      </w:pPr>
      <w:r w:rsidRPr="00100454">
        <w:rPr>
          <w:rFonts w:cstheme="minorHAnsi"/>
          <w:b/>
          <w:color w:val="4472C4" w:themeColor="accent1"/>
        </w:rPr>
        <w:t>Potential risks</w:t>
      </w:r>
    </w:p>
    <w:p w14:paraId="32B5E9D7" w14:textId="38B1D040" w:rsidR="00100454" w:rsidRDefault="00100454" w:rsidP="008A6B66">
      <w:pPr>
        <w:jc w:val="both"/>
        <w:rPr>
          <w:rFonts w:cstheme="minorHAnsi"/>
        </w:rPr>
      </w:pPr>
      <w:r>
        <w:rPr>
          <w:rFonts w:cstheme="minorHAnsi"/>
        </w:rPr>
        <w:t>For some TGD Elders</w:t>
      </w:r>
      <w:r w:rsidR="008A6B66">
        <w:rPr>
          <w:rFonts w:cstheme="minorHAnsi"/>
        </w:rPr>
        <w:t>,</w:t>
      </w:r>
      <w:r>
        <w:rPr>
          <w:rFonts w:cstheme="minorHAnsi"/>
        </w:rPr>
        <w:t xml:space="preserve"> talking about family relationships and restriction of gender expression may be distressing. Please read this information carefully and</w:t>
      </w:r>
      <w:r w:rsidR="008A6B66">
        <w:rPr>
          <w:rFonts w:cstheme="minorHAnsi"/>
        </w:rPr>
        <w:t>,</w:t>
      </w:r>
      <w:r>
        <w:rPr>
          <w:rFonts w:cstheme="minorHAnsi"/>
        </w:rPr>
        <w:t xml:space="preserve"> if you believe participation will create distress for you</w:t>
      </w:r>
      <w:r w:rsidR="008A6B66">
        <w:rPr>
          <w:rFonts w:cstheme="minorHAnsi"/>
        </w:rPr>
        <w:t>,</w:t>
      </w:r>
      <w:r>
        <w:rPr>
          <w:rFonts w:cstheme="minorHAnsi"/>
        </w:rPr>
        <w:t xml:space="preserve"> then we encourage you not to participate. If you </w:t>
      </w:r>
      <w:r w:rsidR="008A6B66">
        <w:rPr>
          <w:rFonts w:cstheme="minorHAnsi"/>
        </w:rPr>
        <w:t xml:space="preserve">decide to participate you are asked </w:t>
      </w:r>
      <w:r>
        <w:rPr>
          <w:rFonts w:cstheme="minorHAnsi"/>
        </w:rPr>
        <w:t xml:space="preserve">to let the project coordinator Dr Catherine Barrett, know at any point if you want to withdraw your participation. </w:t>
      </w:r>
    </w:p>
    <w:p w14:paraId="07D8AA36" w14:textId="77777777" w:rsidR="007B66F7" w:rsidRDefault="007B66F7" w:rsidP="001D3CB8">
      <w:pPr>
        <w:rPr>
          <w:rFonts w:cstheme="minorHAnsi"/>
        </w:rPr>
      </w:pPr>
    </w:p>
    <w:p w14:paraId="1E068993" w14:textId="77777777" w:rsidR="00100454" w:rsidRPr="00100454" w:rsidRDefault="00100454" w:rsidP="001D3CB8">
      <w:pPr>
        <w:rPr>
          <w:rFonts w:cstheme="minorHAnsi"/>
          <w:b/>
          <w:color w:val="4472C4" w:themeColor="accent1"/>
        </w:rPr>
      </w:pPr>
      <w:r w:rsidRPr="00100454">
        <w:rPr>
          <w:rFonts w:cstheme="minorHAnsi"/>
          <w:b/>
          <w:color w:val="4472C4" w:themeColor="accent1"/>
        </w:rPr>
        <w:t>Confidentiality</w:t>
      </w:r>
    </w:p>
    <w:p w14:paraId="7BD88977" w14:textId="3BF2F402" w:rsidR="007B66F7" w:rsidRDefault="00100454" w:rsidP="007B66F7">
      <w:pPr>
        <w:jc w:val="both"/>
        <w:rPr>
          <w:rFonts w:cstheme="minorHAnsi"/>
        </w:rPr>
      </w:pPr>
      <w:r>
        <w:rPr>
          <w:rFonts w:cstheme="minorHAnsi"/>
        </w:rPr>
        <w:t xml:space="preserve">Dr Catherine Barrett will work with you to document </w:t>
      </w:r>
      <w:r w:rsidR="00FA29B1">
        <w:rPr>
          <w:rFonts w:cstheme="minorHAnsi"/>
        </w:rPr>
        <w:t>your experiences and expertise</w:t>
      </w:r>
      <w:r>
        <w:rPr>
          <w:rFonts w:cstheme="minorHAnsi"/>
        </w:rPr>
        <w:t xml:space="preserve">. The image produced will not identify your name, nor </w:t>
      </w:r>
      <w:r w:rsidR="008A6B66">
        <w:rPr>
          <w:rFonts w:cstheme="minorHAnsi"/>
        </w:rPr>
        <w:t>will it identify the</w:t>
      </w:r>
      <w:r>
        <w:rPr>
          <w:rFonts w:cstheme="minorHAnsi"/>
        </w:rPr>
        <w:t xml:space="preserve"> names of your family members. </w:t>
      </w:r>
      <w:r w:rsidR="00FA29B1">
        <w:rPr>
          <w:rFonts w:cstheme="minorHAnsi"/>
        </w:rPr>
        <w:t>The draft story</w:t>
      </w:r>
      <w:r>
        <w:rPr>
          <w:rFonts w:cstheme="minorHAnsi"/>
        </w:rPr>
        <w:t xml:space="preserve"> will be given to </w:t>
      </w:r>
      <w:r w:rsidR="0020608A">
        <w:rPr>
          <w:rFonts w:cstheme="minorHAnsi"/>
        </w:rPr>
        <w:t xml:space="preserve">you for approval before </w:t>
      </w:r>
      <w:r w:rsidR="00FA29B1">
        <w:rPr>
          <w:rFonts w:cstheme="minorHAnsi"/>
        </w:rPr>
        <w:t>being</w:t>
      </w:r>
      <w:r w:rsidR="008A6B66">
        <w:rPr>
          <w:rFonts w:cstheme="minorHAnsi"/>
        </w:rPr>
        <w:t xml:space="preserve"> publish</w:t>
      </w:r>
      <w:r w:rsidR="00FA29B1">
        <w:rPr>
          <w:rFonts w:cstheme="minorHAnsi"/>
        </w:rPr>
        <w:t>ed o</w:t>
      </w:r>
      <w:r w:rsidR="0020608A">
        <w:rPr>
          <w:rFonts w:cstheme="minorHAnsi"/>
        </w:rPr>
        <w:t>n the project website.</w:t>
      </w:r>
    </w:p>
    <w:p w14:paraId="5A4E03B0" w14:textId="7287C5B1" w:rsidR="007B66F7" w:rsidRDefault="007B66F7" w:rsidP="001D3CB8">
      <w:pPr>
        <w:rPr>
          <w:rFonts w:cstheme="minorHAnsi"/>
        </w:rPr>
      </w:pPr>
    </w:p>
    <w:p w14:paraId="5DB816C1" w14:textId="7A4DC2E6" w:rsidR="00FA29B1" w:rsidRDefault="00FA29B1" w:rsidP="001D3CB8">
      <w:pPr>
        <w:rPr>
          <w:rFonts w:cstheme="minorHAnsi"/>
        </w:rPr>
      </w:pPr>
    </w:p>
    <w:p w14:paraId="143AFB20" w14:textId="35C0C0FC" w:rsidR="00FA29B1" w:rsidRDefault="00FA29B1" w:rsidP="001D3CB8">
      <w:pPr>
        <w:rPr>
          <w:rFonts w:cstheme="minorHAnsi"/>
        </w:rPr>
      </w:pPr>
    </w:p>
    <w:p w14:paraId="3EB84C87" w14:textId="3F5CADBC" w:rsidR="00FA29B1" w:rsidRDefault="00FA29B1" w:rsidP="001D3CB8">
      <w:pPr>
        <w:rPr>
          <w:rFonts w:cstheme="minorHAnsi"/>
        </w:rPr>
      </w:pPr>
    </w:p>
    <w:p w14:paraId="6181E534" w14:textId="77777777" w:rsidR="00FA29B1" w:rsidRDefault="00FA29B1" w:rsidP="001D3CB8">
      <w:pPr>
        <w:rPr>
          <w:rFonts w:cstheme="minorHAnsi"/>
        </w:rPr>
      </w:pPr>
    </w:p>
    <w:p w14:paraId="7DF05CB0" w14:textId="77777777" w:rsidR="00A26B58" w:rsidRPr="0020608A" w:rsidRDefault="00A26B58" w:rsidP="001D3CB8">
      <w:pPr>
        <w:rPr>
          <w:rFonts w:cstheme="minorHAnsi"/>
          <w:b/>
          <w:color w:val="4472C4" w:themeColor="accent1"/>
        </w:rPr>
      </w:pPr>
      <w:r w:rsidRPr="0020608A">
        <w:rPr>
          <w:rFonts w:cstheme="minorHAnsi"/>
          <w:b/>
          <w:color w:val="4472C4" w:themeColor="accent1"/>
        </w:rPr>
        <w:lastRenderedPageBreak/>
        <w:t>Support services</w:t>
      </w:r>
    </w:p>
    <w:p w14:paraId="0920BF68" w14:textId="77777777" w:rsidR="001D3CB8" w:rsidRPr="001D3CB8" w:rsidRDefault="00100454" w:rsidP="007B66F7">
      <w:pPr>
        <w:jc w:val="both"/>
        <w:rPr>
          <w:rFonts w:cstheme="minorHAnsi"/>
        </w:rPr>
      </w:pPr>
      <w:r>
        <w:rPr>
          <w:rFonts w:cstheme="minorHAnsi"/>
        </w:rPr>
        <w:t xml:space="preserve">There are a number of services available to support you if this project raises any difficulties for you: </w:t>
      </w:r>
    </w:p>
    <w:p w14:paraId="485BA8CF" w14:textId="77777777" w:rsidR="00A26B58" w:rsidRDefault="00A26B58" w:rsidP="001D3CB8">
      <w:pPr>
        <w:pStyle w:val="ListParagraph"/>
        <w:numPr>
          <w:ilvl w:val="0"/>
          <w:numId w:val="4"/>
        </w:numPr>
      </w:pPr>
      <w:proofErr w:type="spellStart"/>
      <w:r>
        <w:t>QLife</w:t>
      </w:r>
      <w:proofErr w:type="spellEnd"/>
      <w:r>
        <w:t xml:space="preserve"> is Australia’s first nationally-oriented counselling and referral service for LGBTIQ people. </w:t>
      </w:r>
      <w:proofErr w:type="spellStart"/>
      <w:r>
        <w:t>QLife</w:t>
      </w:r>
      <w:proofErr w:type="spellEnd"/>
      <w:r>
        <w:t xml:space="preserve"> are available from 5:30pm – 10:30pm and can be contacted on 1800 184 527 or web: </w:t>
      </w:r>
      <w:hyperlink r:id="rId9" w:history="1">
        <w:r>
          <w:rPr>
            <w:rStyle w:val="Hyperlink"/>
          </w:rPr>
          <w:t>https://qlife.org.au/</w:t>
        </w:r>
      </w:hyperlink>
    </w:p>
    <w:p w14:paraId="7F67F798" w14:textId="77777777" w:rsidR="00A26B58" w:rsidRDefault="00A26B58" w:rsidP="001D3CB8">
      <w:pPr>
        <w:pStyle w:val="ListParagraph"/>
        <w:numPr>
          <w:ilvl w:val="0"/>
          <w:numId w:val="4"/>
        </w:numPr>
      </w:pPr>
      <w:r>
        <w:rPr>
          <w:rStyle w:val="Emphasis"/>
        </w:rPr>
        <w:t>beyondblue</w:t>
      </w:r>
      <w:r>
        <w:t xml:space="preserve"> provides a free phone service 24 hours a day on 1300 22 4636 or web: </w:t>
      </w:r>
      <w:hyperlink r:id="rId10" w:history="1">
        <w:r>
          <w:rPr>
            <w:rStyle w:val="Hyperlink"/>
          </w:rPr>
          <w:t>https://www.beyondblue.org.au/</w:t>
        </w:r>
      </w:hyperlink>
    </w:p>
    <w:p w14:paraId="52927FB9" w14:textId="77777777" w:rsidR="00A26B58" w:rsidRDefault="00A26B58" w:rsidP="001D3CB8">
      <w:pPr>
        <w:pStyle w:val="ListParagraph"/>
        <w:numPr>
          <w:ilvl w:val="0"/>
          <w:numId w:val="4"/>
        </w:numPr>
      </w:pPr>
      <w:r>
        <w:t xml:space="preserve">Lifeline is a free phone service available 24 hours a day on 13 11 14 or web: </w:t>
      </w:r>
      <w:hyperlink r:id="rId11" w:history="1">
        <w:r>
          <w:rPr>
            <w:rStyle w:val="Hyperlink"/>
          </w:rPr>
          <w:t>https://www.lifeline.org.au/</w:t>
        </w:r>
      </w:hyperlink>
    </w:p>
    <w:p w14:paraId="3DD6AB7A" w14:textId="7AE5FDF5" w:rsidR="007B66F7" w:rsidRDefault="007B66F7" w:rsidP="001D3CB8">
      <w:pPr>
        <w:rPr>
          <w:rFonts w:cstheme="minorHAnsi"/>
        </w:rPr>
      </w:pPr>
    </w:p>
    <w:p w14:paraId="6F7D4A4C" w14:textId="77777777" w:rsidR="00A26B58" w:rsidRPr="00100454" w:rsidRDefault="00051791" w:rsidP="001D3CB8">
      <w:pPr>
        <w:rPr>
          <w:rFonts w:cstheme="minorHAnsi"/>
          <w:b/>
          <w:color w:val="4472C4" w:themeColor="accent1"/>
        </w:rPr>
      </w:pPr>
      <w:r w:rsidRPr="00100454">
        <w:rPr>
          <w:rFonts w:cstheme="minorHAnsi"/>
          <w:b/>
          <w:color w:val="4472C4" w:themeColor="accent1"/>
        </w:rPr>
        <w:t>More information</w:t>
      </w:r>
    </w:p>
    <w:p w14:paraId="349843CA" w14:textId="6BA6F4D5" w:rsidR="00051791" w:rsidRDefault="00100454" w:rsidP="00051791">
      <w:pPr>
        <w:jc w:val="both"/>
        <w:rPr>
          <w:rFonts w:cstheme="minorHAnsi"/>
        </w:rPr>
      </w:pPr>
      <w:r>
        <w:rPr>
          <w:rFonts w:cstheme="minorHAnsi"/>
        </w:rPr>
        <w:t>If you would like mor</w:t>
      </w:r>
      <w:r w:rsidR="00051791" w:rsidRPr="00CE6227">
        <w:rPr>
          <w:rFonts w:cstheme="minorHAnsi"/>
        </w:rPr>
        <w:t>e</w:t>
      </w:r>
      <w:r>
        <w:rPr>
          <w:rFonts w:cstheme="minorHAnsi"/>
        </w:rPr>
        <w:t xml:space="preserve"> </w:t>
      </w:r>
      <w:r w:rsidR="008A6B66">
        <w:rPr>
          <w:rFonts w:cstheme="minorHAnsi"/>
        </w:rPr>
        <w:t>information,</w:t>
      </w:r>
      <w:r>
        <w:rPr>
          <w:rFonts w:cstheme="minorHAnsi"/>
        </w:rPr>
        <w:t xml:space="preserve"> please contact the</w:t>
      </w:r>
      <w:r w:rsidR="00051791" w:rsidRPr="00CE6227">
        <w:rPr>
          <w:rFonts w:cstheme="minorHAnsi"/>
        </w:rPr>
        <w:t xml:space="preserve"> project coordinator Dr Catherine Barrett on: </w:t>
      </w:r>
    </w:p>
    <w:p w14:paraId="11B0C224" w14:textId="49624F4C" w:rsidR="00051791" w:rsidRPr="007D6867" w:rsidRDefault="00051791" w:rsidP="007D6867">
      <w:pPr>
        <w:pStyle w:val="ListParagraph"/>
        <w:numPr>
          <w:ilvl w:val="0"/>
          <w:numId w:val="5"/>
        </w:numPr>
        <w:jc w:val="both"/>
        <w:rPr>
          <w:rFonts w:cstheme="minorHAnsi"/>
        </w:rPr>
      </w:pPr>
      <w:r w:rsidRPr="0012625C">
        <w:rPr>
          <w:rFonts w:cstheme="minorHAnsi"/>
        </w:rPr>
        <w:t xml:space="preserve">Phone: 0429 582 237 </w:t>
      </w:r>
      <w:r w:rsidR="007D6867">
        <w:rPr>
          <w:rFonts w:cstheme="minorHAnsi"/>
        </w:rPr>
        <w:t xml:space="preserve">or </w:t>
      </w:r>
      <w:r w:rsidRPr="007D6867">
        <w:rPr>
          <w:rFonts w:cstheme="minorHAnsi"/>
        </w:rPr>
        <w:t xml:space="preserve">Email: </w:t>
      </w:r>
      <w:hyperlink r:id="rId12" w:history="1">
        <w:r w:rsidRPr="007D6867">
          <w:rPr>
            <w:rStyle w:val="Hyperlink"/>
            <w:rFonts w:cstheme="minorHAnsi"/>
          </w:rPr>
          <w:t>director@celebrateageing.com</w:t>
        </w:r>
      </w:hyperlink>
    </w:p>
    <w:p w14:paraId="4514A330" w14:textId="7F04E667" w:rsidR="00051791" w:rsidRPr="0012625C" w:rsidRDefault="007B66F7" w:rsidP="00051791">
      <w:pPr>
        <w:pStyle w:val="ListParagraph"/>
        <w:numPr>
          <w:ilvl w:val="0"/>
          <w:numId w:val="5"/>
        </w:numPr>
        <w:jc w:val="both"/>
        <w:rPr>
          <w:rFonts w:eastAsia="Times New Roman" w:cstheme="minorHAnsi"/>
          <w:lang w:val="en-AU"/>
        </w:rPr>
      </w:pPr>
      <w:r>
        <w:rPr>
          <w:rFonts w:cstheme="minorHAnsi"/>
        </w:rPr>
        <w:t>W</w:t>
      </w:r>
      <w:r w:rsidR="00051791">
        <w:rPr>
          <w:rFonts w:cstheme="minorHAnsi"/>
        </w:rPr>
        <w:t>eb</w:t>
      </w:r>
      <w:r>
        <w:rPr>
          <w:rFonts w:cstheme="minorHAnsi"/>
        </w:rPr>
        <w:t xml:space="preserve">: </w:t>
      </w:r>
      <w:r w:rsidR="007D6867">
        <w:rPr>
          <w:rFonts w:cstheme="minorHAnsi"/>
        </w:rPr>
        <w:t>alicesgarage.net/kinfolk</w:t>
      </w:r>
    </w:p>
    <w:p w14:paraId="76C060A0" w14:textId="77777777" w:rsidR="007D6867" w:rsidRDefault="007D6867" w:rsidP="007D6867">
      <w:pPr>
        <w:pStyle w:val="Heading2"/>
        <w:jc w:val="center"/>
        <w:rPr>
          <w:rFonts w:ascii="Arial" w:hAnsi="Arial" w:cs="Arial"/>
          <w:b/>
          <w:lang w:val="en-AU"/>
        </w:rPr>
      </w:pPr>
    </w:p>
    <w:p w14:paraId="552001D6" w14:textId="6D51173F" w:rsidR="001173AC" w:rsidRDefault="001173AC">
      <w:pPr>
        <w:rPr>
          <w:rFonts w:ascii="Arial" w:eastAsiaTheme="majorEastAsia" w:hAnsi="Arial" w:cs="Arial"/>
          <w:b/>
          <w:color w:val="2F5496" w:themeColor="accent1" w:themeShade="BF"/>
          <w:sz w:val="26"/>
          <w:szCs w:val="26"/>
          <w:lang w:val="en-AU"/>
        </w:rPr>
      </w:pPr>
      <w:r>
        <w:rPr>
          <w:rFonts w:ascii="Arial" w:hAnsi="Arial" w:cs="Arial"/>
          <w:b/>
          <w:lang w:val="en-AU"/>
        </w:rPr>
        <w:br w:type="page"/>
      </w:r>
    </w:p>
    <w:p w14:paraId="5AF5C32C" w14:textId="77777777" w:rsidR="007D6867" w:rsidRDefault="007D6867" w:rsidP="007D6867">
      <w:pPr>
        <w:pStyle w:val="Heading2"/>
        <w:jc w:val="center"/>
        <w:rPr>
          <w:rFonts w:ascii="Arial" w:hAnsi="Arial" w:cs="Arial"/>
          <w:b/>
          <w:lang w:val="en-AU"/>
        </w:rPr>
      </w:pPr>
    </w:p>
    <w:p w14:paraId="68989E67" w14:textId="4D47C366" w:rsidR="00DE1973" w:rsidRDefault="00DE1973" w:rsidP="007D6867">
      <w:pPr>
        <w:pStyle w:val="Heading2"/>
        <w:jc w:val="center"/>
        <w:rPr>
          <w:rFonts w:ascii="Arial" w:hAnsi="Arial" w:cs="Arial"/>
          <w:b/>
          <w:lang w:val="en-AU"/>
        </w:rPr>
      </w:pPr>
      <w:r w:rsidRPr="00A11B07">
        <w:rPr>
          <w:rFonts w:ascii="Arial" w:hAnsi="Arial" w:cs="Arial"/>
          <w:b/>
          <w:lang w:val="en-AU"/>
        </w:rPr>
        <w:t>Consent form</w:t>
      </w:r>
    </w:p>
    <w:p w14:paraId="1C8E917C" w14:textId="47F34A28" w:rsidR="007D6867" w:rsidRDefault="007D6867" w:rsidP="007D6867">
      <w:pPr>
        <w:rPr>
          <w:lang w:val="en-AU"/>
        </w:rPr>
      </w:pPr>
    </w:p>
    <w:p w14:paraId="5B70AB15" w14:textId="0C603A92" w:rsidR="007D6867" w:rsidRDefault="007D6867" w:rsidP="007D6867">
      <w:pPr>
        <w:rPr>
          <w:lang w:val="en-AU"/>
        </w:rPr>
      </w:pPr>
    </w:p>
    <w:p w14:paraId="62B3A2C4" w14:textId="77777777" w:rsidR="007D6867" w:rsidRPr="00381DFC" w:rsidRDefault="007D6867" w:rsidP="007D6867">
      <w:pPr>
        <w:rPr>
          <w:rFonts w:cstheme="minorHAnsi"/>
          <w:lang w:val="en-AU"/>
        </w:rPr>
      </w:pPr>
    </w:p>
    <w:p w14:paraId="4201BB78" w14:textId="03502238" w:rsidR="00DE1973" w:rsidRPr="00381DFC" w:rsidRDefault="00DE1973" w:rsidP="00DE1973">
      <w:pPr>
        <w:jc w:val="both"/>
        <w:rPr>
          <w:rFonts w:cstheme="minorHAnsi"/>
          <w:lang w:val="en-AU"/>
        </w:rPr>
      </w:pPr>
      <w:r w:rsidRPr="00381DFC">
        <w:rPr>
          <w:rFonts w:cstheme="minorHAnsi"/>
        </w:rPr>
        <w:t xml:space="preserve">If you decide to participate in the Project, please sign the consent form below. If you have any questions please don’t hesitate to contact </w:t>
      </w:r>
      <w:r w:rsidR="00381DFC">
        <w:rPr>
          <w:rFonts w:cstheme="minorHAnsi"/>
        </w:rPr>
        <w:t xml:space="preserve">Dr </w:t>
      </w:r>
      <w:r w:rsidRPr="00381DFC">
        <w:rPr>
          <w:rFonts w:cstheme="minorHAnsi"/>
        </w:rPr>
        <w:t xml:space="preserve">Catherine Barrett, Project Coordinator on </w:t>
      </w:r>
      <w:r w:rsidRPr="00381DFC">
        <w:rPr>
          <w:rFonts w:cstheme="minorHAnsi"/>
          <w:lang w:val="en-AU"/>
        </w:rPr>
        <w:t>0429 582 237</w:t>
      </w:r>
      <w:r w:rsidRPr="00381DFC">
        <w:rPr>
          <w:rFonts w:cstheme="minorHAnsi"/>
        </w:rPr>
        <w:t>.</w:t>
      </w:r>
    </w:p>
    <w:p w14:paraId="5781D391" w14:textId="77777777" w:rsidR="00DE1973" w:rsidRPr="00381DFC" w:rsidRDefault="00DE1973" w:rsidP="00DE1973">
      <w:pPr>
        <w:jc w:val="both"/>
        <w:rPr>
          <w:rFonts w:cstheme="minorHAnsi"/>
          <w:lang w:val="en-AU"/>
        </w:rPr>
      </w:pPr>
    </w:p>
    <w:p w14:paraId="161E48F1" w14:textId="12C84C39" w:rsidR="00DE1973" w:rsidRPr="00381DFC" w:rsidRDefault="00DE1973" w:rsidP="00DE1973">
      <w:pPr>
        <w:jc w:val="both"/>
        <w:rPr>
          <w:rFonts w:cstheme="minorHAnsi"/>
          <w:lang w:val="en-AU"/>
        </w:rPr>
      </w:pPr>
      <w:r w:rsidRPr="00381DFC">
        <w:rPr>
          <w:rFonts w:cstheme="minorHAnsi"/>
        </w:rPr>
        <w:t xml:space="preserve">I agree to participate in </w:t>
      </w:r>
      <w:r w:rsidR="00FA29B1">
        <w:rPr>
          <w:rFonts w:cstheme="minorHAnsi"/>
        </w:rPr>
        <w:t>an interview</w:t>
      </w:r>
      <w:r w:rsidR="007D6867" w:rsidRPr="00381DFC">
        <w:rPr>
          <w:rFonts w:cstheme="minorHAnsi"/>
        </w:rPr>
        <w:t xml:space="preserve"> for the Kinfolk</w:t>
      </w:r>
      <w:r w:rsidRPr="00381DFC">
        <w:rPr>
          <w:rFonts w:cstheme="minorHAnsi"/>
        </w:rPr>
        <w:t xml:space="preserve"> Project conducted by or on behalf of Alice’s Garage for the purpose of </w:t>
      </w:r>
      <w:r w:rsidR="007D6867" w:rsidRPr="00381DFC">
        <w:rPr>
          <w:rFonts w:cstheme="minorHAnsi"/>
        </w:rPr>
        <w:t xml:space="preserve">educating community and service providers </w:t>
      </w:r>
      <w:r w:rsidR="00FA29B1">
        <w:rPr>
          <w:rFonts w:cstheme="minorHAnsi"/>
        </w:rPr>
        <w:t>and building respectful family relationships</w:t>
      </w:r>
      <w:r w:rsidR="007D6867" w:rsidRPr="00381DFC">
        <w:rPr>
          <w:rFonts w:cstheme="minorHAnsi"/>
        </w:rPr>
        <w:t xml:space="preserve">. </w:t>
      </w:r>
    </w:p>
    <w:p w14:paraId="25464F11" w14:textId="77777777" w:rsidR="00DE1973" w:rsidRPr="00381DFC" w:rsidRDefault="00DE1973" w:rsidP="00DE1973">
      <w:pPr>
        <w:jc w:val="both"/>
        <w:rPr>
          <w:rFonts w:cstheme="minorHAnsi"/>
          <w:lang w:val="en-AU"/>
        </w:rPr>
      </w:pPr>
    </w:p>
    <w:p w14:paraId="55B5471C" w14:textId="77777777" w:rsidR="00DE1973" w:rsidRPr="00381DFC" w:rsidRDefault="00DE1973" w:rsidP="00DE1973">
      <w:pPr>
        <w:rPr>
          <w:rFonts w:cstheme="minorHAnsi"/>
          <w:lang w:val="en-AU"/>
        </w:rPr>
      </w:pPr>
    </w:p>
    <w:p w14:paraId="2675CEEC" w14:textId="217AD57E" w:rsidR="00DE1973" w:rsidRPr="00381DFC" w:rsidRDefault="00DE1973" w:rsidP="00DE1973">
      <w:pPr>
        <w:spacing w:line="260" w:lineRule="exact"/>
        <w:rPr>
          <w:rFonts w:cstheme="minorHAnsi"/>
          <w:b/>
        </w:rPr>
      </w:pPr>
      <w:r w:rsidRPr="00381DFC">
        <w:rPr>
          <w:rFonts w:cstheme="minorHAnsi"/>
          <w:b/>
        </w:rPr>
        <w:t>___________________________________________________________________________</w:t>
      </w:r>
    </w:p>
    <w:p w14:paraId="108FEDBB" w14:textId="77777777" w:rsidR="00DE1973" w:rsidRPr="00381DFC" w:rsidRDefault="00DE1973" w:rsidP="00DE1973">
      <w:pPr>
        <w:rPr>
          <w:rFonts w:cstheme="minorHAnsi"/>
          <w:lang w:val="en-AU"/>
        </w:rPr>
      </w:pPr>
    </w:p>
    <w:p w14:paraId="7C9FE909" w14:textId="77777777" w:rsidR="00DE1973" w:rsidRPr="00381DFC" w:rsidRDefault="00DE1973" w:rsidP="00FA29B1">
      <w:pPr>
        <w:tabs>
          <w:tab w:val="left" w:pos="0"/>
          <w:tab w:val="left" w:pos="2700"/>
        </w:tabs>
        <w:jc w:val="both"/>
        <w:rPr>
          <w:rFonts w:cstheme="minorHAnsi"/>
        </w:rPr>
      </w:pPr>
      <w:r w:rsidRPr="00381DFC">
        <w:rPr>
          <w:rFonts w:cstheme="minorHAnsi"/>
        </w:rPr>
        <w:t xml:space="preserve">If you agree to provide your consent on the basis of the above conditions, please sign the consent. </w:t>
      </w:r>
    </w:p>
    <w:p w14:paraId="1DBBF0C3" w14:textId="77777777" w:rsidR="00DE1973" w:rsidRPr="00381DFC" w:rsidRDefault="00DE1973" w:rsidP="00DE1973">
      <w:pPr>
        <w:tabs>
          <w:tab w:val="left" w:pos="0"/>
          <w:tab w:val="left" w:pos="2700"/>
        </w:tabs>
        <w:rPr>
          <w:rFonts w:cstheme="minorHAnsi"/>
        </w:rPr>
      </w:pPr>
    </w:p>
    <w:p w14:paraId="4E10314C" w14:textId="77777777" w:rsidR="00DE1973" w:rsidRPr="00381DFC" w:rsidRDefault="00DE1973" w:rsidP="00DE1973">
      <w:pPr>
        <w:tabs>
          <w:tab w:val="left" w:pos="0"/>
          <w:tab w:val="left" w:pos="2700"/>
        </w:tabs>
        <w:rPr>
          <w:rFonts w:cstheme="minorHAnsi"/>
          <w:b/>
        </w:rPr>
      </w:pPr>
      <w:r w:rsidRPr="00381DFC">
        <w:rPr>
          <w:rFonts w:cstheme="minorHAnsi"/>
          <w:b/>
        </w:rPr>
        <w:t>ACKNOWLEDGEMENT AND CONSENT</w:t>
      </w:r>
    </w:p>
    <w:p w14:paraId="5E3FFCE3" w14:textId="483454C9" w:rsidR="00DE1973" w:rsidRPr="00381DFC" w:rsidRDefault="00DE1973" w:rsidP="00DE1973">
      <w:pPr>
        <w:tabs>
          <w:tab w:val="left" w:pos="0"/>
          <w:tab w:val="left" w:pos="2700"/>
        </w:tabs>
        <w:jc w:val="both"/>
        <w:rPr>
          <w:rFonts w:cstheme="minorHAnsi"/>
        </w:rPr>
      </w:pPr>
      <w:r w:rsidRPr="00381DFC">
        <w:rPr>
          <w:rFonts w:cstheme="minorHAnsi"/>
        </w:rPr>
        <w:t xml:space="preserve">I have read and understood this Consent Form and give my consent for </w:t>
      </w:r>
      <w:r w:rsidR="00FA29B1">
        <w:rPr>
          <w:rFonts w:cstheme="minorHAnsi"/>
        </w:rPr>
        <w:t xml:space="preserve">the summary of my interview </w:t>
      </w:r>
      <w:r w:rsidRPr="00381DFC">
        <w:rPr>
          <w:rFonts w:cstheme="minorHAnsi"/>
        </w:rPr>
        <w:t xml:space="preserve">to be </w:t>
      </w:r>
      <w:r w:rsidR="007D6867" w:rsidRPr="00381DFC">
        <w:rPr>
          <w:rFonts w:cstheme="minorHAnsi"/>
        </w:rPr>
        <w:t>used for the Kinfolk project</w:t>
      </w:r>
      <w:r w:rsidRPr="00381DFC">
        <w:rPr>
          <w:rFonts w:cstheme="minorHAnsi"/>
        </w:rPr>
        <w:t>.</w:t>
      </w:r>
    </w:p>
    <w:p w14:paraId="57D566DB" w14:textId="77777777" w:rsidR="00DE1973" w:rsidRPr="007E5F5C" w:rsidRDefault="00DE1973" w:rsidP="00DE1973">
      <w:pPr>
        <w:tabs>
          <w:tab w:val="left" w:pos="0"/>
        </w:tabs>
        <w:spacing w:after="60" w:line="360" w:lineRule="auto"/>
        <w:rPr>
          <w:rFonts w:ascii="Arial" w:hAnsi="Arial" w:cs="Arial"/>
          <w:sz w:val="20"/>
          <w:szCs w:val="20"/>
        </w:rPr>
      </w:pPr>
    </w:p>
    <w:p w14:paraId="30D7C9F5" w14:textId="6DD64CDB" w:rsidR="00DE1973" w:rsidRPr="00381DFC" w:rsidRDefault="00DE1973" w:rsidP="00DE1973">
      <w:pPr>
        <w:tabs>
          <w:tab w:val="left" w:pos="0"/>
        </w:tabs>
        <w:spacing w:after="60" w:line="360" w:lineRule="auto"/>
        <w:rPr>
          <w:rFonts w:cstheme="minorHAnsi"/>
        </w:rPr>
      </w:pPr>
      <w:r w:rsidRPr="00381DFC">
        <w:rPr>
          <w:rFonts w:cstheme="minorHAnsi"/>
        </w:rPr>
        <w:t>Name:  _________________________________________________________________</w:t>
      </w:r>
    </w:p>
    <w:p w14:paraId="616B9325" w14:textId="6A9323FC" w:rsidR="00DE1973" w:rsidRPr="00381DFC" w:rsidRDefault="00DE1973" w:rsidP="00DE1973">
      <w:pPr>
        <w:tabs>
          <w:tab w:val="left" w:pos="0"/>
        </w:tabs>
        <w:spacing w:after="60" w:line="360" w:lineRule="auto"/>
        <w:rPr>
          <w:rFonts w:cstheme="minorHAnsi"/>
        </w:rPr>
      </w:pPr>
      <w:r w:rsidRPr="00381DFC">
        <w:rPr>
          <w:rFonts w:cstheme="minorHAnsi"/>
        </w:rPr>
        <w:t>Email: __________________________________________________________________</w:t>
      </w:r>
    </w:p>
    <w:p w14:paraId="432EC767" w14:textId="77777777" w:rsidR="00DE1973" w:rsidRPr="00381DFC" w:rsidRDefault="00DE1973" w:rsidP="00DE1973">
      <w:pPr>
        <w:spacing w:after="60" w:line="360" w:lineRule="auto"/>
        <w:rPr>
          <w:rFonts w:cstheme="minorHAnsi"/>
        </w:rPr>
      </w:pPr>
      <w:r w:rsidRPr="00381DFC">
        <w:rPr>
          <w:rFonts w:cstheme="minorHAnsi"/>
        </w:rPr>
        <w:t>Phone:</w:t>
      </w:r>
      <w:r w:rsidRPr="00381DFC">
        <w:rPr>
          <w:rFonts w:cstheme="minorHAnsi"/>
        </w:rPr>
        <w:tab/>
        <w:t>_________________________________________________________________</w:t>
      </w:r>
    </w:p>
    <w:p w14:paraId="74A4A197" w14:textId="0F0F66C0" w:rsidR="00DE1973" w:rsidRPr="00381DFC" w:rsidRDefault="00DE1973" w:rsidP="00DE1973">
      <w:pPr>
        <w:tabs>
          <w:tab w:val="left" w:pos="0"/>
          <w:tab w:val="left" w:pos="4536"/>
        </w:tabs>
        <w:spacing w:after="60" w:line="360" w:lineRule="auto"/>
        <w:rPr>
          <w:rFonts w:cstheme="minorHAnsi"/>
        </w:rPr>
      </w:pPr>
      <w:r w:rsidRPr="00381DFC">
        <w:rPr>
          <w:rFonts w:cstheme="minorHAnsi"/>
        </w:rPr>
        <w:t>Signature: _______________________________________________________________</w:t>
      </w:r>
    </w:p>
    <w:p w14:paraId="6AD822A0" w14:textId="77777777" w:rsidR="00DE1973" w:rsidRPr="00381DFC" w:rsidRDefault="00DE1973" w:rsidP="00DE1973">
      <w:pPr>
        <w:tabs>
          <w:tab w:val="left" w:pos="0"/>
          <w:tab w:val="left" w:pos="4536"/>
        </w:tabs>
        <w:spacing w:after="60" w:line="360" w:lineRule="auto"/>
        <w:rPr>
          <w:rFonts w:cstheme="minorHAnsi"/>
        </w:rPr>
      </w:pPr>
      <w:r w:rsidRPr="00381DFC">
        <w:rPr>
          <w:rFonts w:cstheme="minorHAnsi"/>
        </w:rPr>
        <w:t>Date: __________________</w:t>
      </w:r>
    </w:p>
    <w:p w14:paraId="3122F517" w14:textId="77777777" w:rsidR="00B651D4" w:rsidRPr="00381DFC" w:rsidRDefault="00B651D4" w:rsidP="00DE1973">
      <w:pPr>
        <w:rPr>
          <w:rFonts w:cstheme="minorHAnsi"/>
          <w:b/>
        </w:rPr>
      </w:pPr>
    </w:p>
    <w:p w14:paraId="00B54F3D" w14:textId="6C1D0A59" w:rsidR="00DE1973" w:rsidRPr="00381DFC" w:rsidRDefault="00DE1973" w:rsidP="00DE1973">
      <w:pPr>
        <w:rPr>
          <w:rFonts w:cstheme="minorHAnsi"/>
          <w:b/>
        </w:rPr>
      </w:pPr>
      <w:r w:rsidRPr="00381DFC">
        <w:rPr>
          <w:rFonts w:cstheme="minorHAnsi"/>
          <w:b/>
        </w:rPr>
        <w:t xml:space="preserve">Please return this signed consent form to Dr Catherine Barrett by email: </w:t>
      </w:r>
      <w:hyperlink r:id="rId13" w:history="1">
        <w:r w:rsidRPr="00381DFC">
          <w:rPr>
            <w:rStyle w:val="Hyperlink"/>
            <w:rFonts w:cstheme="minorHAnsi"/>
            <w:b/>
          </w:rPr>
          <w:t>director@celebrateageing.com</w:t>
        </w:r>
      </w:hyperlink>
      <w:r w:rsidRPr="00381DFC">
        <w:rPr>
          <w:rFonts w:cstheme="minorHAnsi"/>
          <w:b/>
        </w:rPr>
        <w:t xml:space="preserve"> or post: PO Box 1377 St Kilda VIC 3182 or in person</w:t>
      </w:r>
    </w:p>
    <w:p w14:paraId="603A06B2" w14:textId="77777777" w:rsidR="007B66F7" w:rsidRPr="00381DFC" w:rsidRDefault="007B66F7">
      <w:pPr>
        <w:rPr>
          <w:rFonts w:cstheme="minorHAnsi"/>
        </w:rPr>
      </w:pPr>
    </w:p>
    <w:p w14:paraId="4696D06B" w14:textId="79C3D68B" w:rsidR="00EA5BC0" w:rsidRPr="00381DFC" w:rsidRDefault="00EA5BC0" w:rsidP="00495969">
      <w:pPr>
        <w:rPr>
          <w:rFonts w:cstheme="minorHAnsi"/>
          <w:highlight w:val="yellow"/>
        </w:rPr>
      </w:pPr>
    </w:p>
    <w:sectPr w:rsidR="00EA5BC0" w:rsidRPr="00381DFC" w:rsidSect="00594B69">
      <w:headerReference w:type="even" r:id="rId14"/>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D050" w14:textId="77777777" w:rsidR="008D5AE3" w:rsidRDefault="008D5AE3" w:rsidP="00051791">
      <w:r>
        <w:separator/>
      </w:r>
    </w:p>
  </w:endnote>
  <w:endnote w:type="continuationSeparator" w:id="0">
    <w:p w14:paraId="1EBE9995" w14:textId="77777777" w:rsidR="008D5AE3" w:rsidRDefault="008D5AE3" w:rsidP="0005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2DA3" w14:textId="77777777" w:rsidR="00051791" w:rsidRPr="00051791" w:rsidRDefault="00051791" w:rsidP="00051791">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lang w:eastAsia="zh-CN"/>
      </w:rPr>
      <w:drawing>
        <wp:inline distT="0" distB="0" distL="0" distR="0" wp14:anchorId="28A83435" wp14:editId="57E78F52">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F15E" w14:textId="77777777" w:rsidR="008D5AE3" w:rsidRDefault="008D5AE3" w:rsidP="00051791">
      <w:r>
        <w:separator/>
      </w:r>
    </w:p>
  </w:footnote>
  <w:footnote w:type="continuationSeparator" w:id="0">
    <w:p w14:paraId="53B4E7D8" w14:textId="77777777" w:rsidR="008D5AE3" w:rsidRDefault="008D5AE3" w:rsidP="0005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955630"/>
      <w:docPartObj>
        <w:docPartGallery w:val="Page Numbers (Top of Page)"/>
        <w:docPartUnique/>
      </w:docPartObj>
    </w:sdtPr>
    <w:sdtEndPr>
      <w:rPr>
        <w:rStyle w:val="PageNumber"/>
      </w:rPr>
    </w:sdtEndPr>
    <w:sdtContent>
      <w:p w14:paraId="026EFA94" w14:textId="77777777" w:rsidR="00051791" w:rsidRDefault="00051791" w:rsidP="00AE32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FA1B5" w14:textId="77777777" w:rsidR="00051791" w:rsidRDefault="00051791" w:rsidP="000517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7128760"/>
      <w:docPartObj>
        <w:docPartGallery w:val="Page Numbers (Top of Page)"/>
        <w:docPartUnique/>
      </w:docPartObj>
    </w:sdtPr>
    <w:sdtEndPr>
      <w:rPr>
        <w:rStyle w:val="PageNumber"/>
      </w:rPr>
    </w:sdtEndPr>
    <w:sdtContent>
      <w:p w14:paraId="28E25B38" w14:textId="77777777" w:rsidR="00051791" w:rsidRDefault="00051791" w:rsidP="00AE32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D2349C" w14:textId="77777777" w:rsidR="00051791" w:rsidRDefault="00051791" w:rsidP="000517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D91"/>
    <w:multiLevelType w:val="multilevel"/>
    <w:tmpl w:val="3E3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4652B"/>
    <w:multiLevelType w:val="hybridMultilevel"/>
    <w:tmpl w:val="FBDCD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C79E4"/>
    <w:multiLevelType w:val="hybridMultilevel"/>
    <w:tmpl w:val="C21C4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153CEA"/>
    <w:multiLevelType w:val="hybridMultilevel"/>
    <w:tmpl w:val="32D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C4572"/>
    <w:multiLevelType w:val="hybridMultilevel"/>
    <w:tmpl w:val="BDF8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C273A"/>
    <w:multiLevelType w:val="multilevel"/>
    <w:tmpl w:val="5116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BE731C"/>
    <w:multiLevelType w:val="hybridMultilevel"/>
    <w:tmpl w:val="8340C6B8"/>
    <w:lvl w:ilvl="0" w:tplc="0409000F">
      <w:start w:val="1"/>
      <w:numFmt w:val="decimal"/>
      <w:lvlText w:val="%1."/>
      <w:lvlJc w:val="left"/>
      <w:pPr>
        <w:ind w:left="1800" w:hanging="360"/>
      </w:pPr>
      <w:rPr>
        <w:rFonts w:hint="default"/>
      </w:rPr>
    </w:lvl>
    <w:lvl w:ilvl="1" w:tplc="04090019">
      <w:start w:val="1"/>
      <w:numFmt w:val="lowerLetter"/>
      <w:lvlText w:val="%2."/>
      <w:lvlJc w:val="left"/>
      <w:pPr>
        <w:ind w:left="2432"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8A61D9"/>
    <w:multiLevelType w:val="hybridMultilevel"/>
    <w:tmpl w:val="2C761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C0"/>
    <w:rsid w:val="00010478"/>
    <w:rsid w:val="00051791"/>
    <w:rsid w:val="00097731"/>
    <w:rsid w:val="000D6204"/>
    <w:rsid w:val="000E5669"/>
    <w:rsid w:val="00100454"/>
    <w:rsid w:val="001173AC"/>
    <w:rsid w:val="0012471B"/>
    <w:rsid w:val="0012625C"/>
    <w:rsid w:val="001905F5"/>
    <w:rsid w:val="001D3CB8"/>
    <w:rsid w:val="00203F50"/>
    <w:rsid w:val="0020608A"/>
    <w:rsid w:val="00275D75"/>
    <w:rsid w:val="002D4CF7"/>
    <w:rsid w:val="00356BE4"/>
    <w:rsid w:val="00381DFC"/>
    <w:rsid w:val="003A5E95"/>
    <w:rsid w:val="003D5C3F"/>
    <w:rsid w:val="00484586"/>
    <w:rsid w:val="00495969"/>
    <w:rsid w:val="004F20BC"/>
    <w:rsid w:val="00527010"/>
    <w:rsid w:val="00594B69"/>
    <w:rsid w:val="006576F0"/>
    <w:rsid w:val="00713210"/>
    <w:rsid w:val="00743D5D"/>
    <w:rsid w:val="007B66F7"/>
    <w:rsid w:val="007D6867"/>
    <w:rsid w:val="00877D00"/>
    <w:rsid w:val="008A6B66"/>
    <w:rsid w:val="008D5AE3"/>
    <w:rsid w:val="00953BBD"/>
    <w:rsid w:val="009E5804"/>
    <w:rsid w:val="009F5B22"/>
    <w:rsid w:val="00A26B58"/>
    <w:rsid w:val="00B24838"/>
    <w:rsid w:val="00B54D77"/>
    <w:rsid w:val="00B651D4"/>
    <w:rsid w:val="00B66FD2"/>
    <w:rsid w:val="00BA308B"/>
    <w:rsid w:val="00BF46CA"/>
    <w:rsid w:val="00C92B3A"/>
    <w:rsid w:val="00CB2D07"/>
    <w:rsid w:val="00CD5706"/>
    <w:rsid w:val="00CE6227"/>
    <w:rsid w:val="00D03AC8"/>
    <w:rsid w:val="00D03B44"/>
    <w:rsid w:val="00DA2203"/>
    <w:rsid w:val="00DE1973"/>
    <w:rsid w:val="00E030ED"/>
    <w:rsid w:val="00E20939"/>
    <w:rsid w:val="00E732DA"/>
    <w:rsid w:val="00EA5BC0"/>
    <w:rsid w:val="00F64EB0"/>
    <w:rsid w:val="00FA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5D13"/>
  <w14:defaultImageDpi w14:val="32767"/>
  <w15:chartTrackingRefBased/>
  <w15:docId w15:val="{E80FB91F-91F0-AF47-AAF4-819F381C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1973"/>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C0"/>
    <w:pPr>
      <w:ind w:left="720"/>
      <w:contextualSpacing/>
    </w:pPr>
  </w:style>
  <w:style w:type="paragraph" w:styleId="NormalWeb">
    <w:name w:val="Normal (Web)"/>
    <w:basedOn w:val="Normal"/>
    <w:uiPriority w:val="99"/>
    <w:unhideWhenUsed/>
    <w:rsid w:val="003A5E95"/>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CD5706"/>
    <w:rPr>
      <w:color w:val="0563C1" w:themeColor="hyperlink"/>
      <w:u w:val="single"/>
    </w:rPr>
  </w:style>
  <w:style w:type="character" w:styleId="UnresolvedMention">
    <w:name w:val="Unresolved Mention"/>
    <w:basedOn w:val="DefaultParagraphFont"/>
    <w:uiPriority w:val="99"/>
    <w:rsid w:val="00CD5706"/>
    <w:rPr>
      <w:color w:val="605E5C"/>
      <w:shd w:val="clear" w:color="auto" w:fill="E1DFDD"/>
    </w:rPr>
  </w:style>
  <w:style w:type="character" w:styleId="Emphasis">
    <w:name w:val="Emphasis"/>
    <w:basedOn w:val="DefaultParagraphFont"/>
    <w:uiPriority w:val="20"/>
    <w:qFormat/>
    <w:rsid w:val="00A26B58"/>
    <w:rPr>
      <w:i/>
      <w:iCs/>
    </w:rPr>
  </w:style>
  <w:style w:type="paragraph" w:styleId="Header">
    <w:name w:val="header"/>
    <w:basedOn w:val="Normal"/>
    <w:link w:val="HeaderChar"/>
    <w:uiPriority w:val="99"/>
    <w:unhideWhenUsed/>
    <w:rsid w:val="00051791"/>
    <w:pPr>
      <w:tabs>
        <w:tab w:val="center" w:pos="4680"/>
        <w:tab w:val="right" w:pos="9360"/>
      </w:tabs>
    </w:pPr>
  </w:style>
  <w:style w:type="character" w:customStyle="1" w:styleId="HeaderChar">
    <w:name w:val="Header Char"/>
    <w:basedOn w:val="DefaultParagraphFont"/>
    <w:link w:val="Header"/>
    <w:uiPriority w:val="99"/>
    <w:rsid w:val="00051791"/>
  </w:style>
  <w:style w:type="paragraph" w:styleId="Footer">
    <w:name w:val="footer"/>
    <w:basedOn w:val="Normal"/>
    <w:link w:val="FooterChar"/>
    <w:uiPriority w:val="99"/>
    <w:unhideWhenUsed/>
    <w:rsid w:val="00051791"/>
    <w:pPr>
      <w:tabs>
        <w:tab w:val="center" w:pos="4680"/>
        <w:tab w:val="right" w:pos="9360"/>
      </w:tabs>
    </w:pPr>
  </w:style>
  <w:style w:type="character" w:customStyle="1" w:styleId="FooterChar">
    <w:name w:val="Footer Char"/>
    <w:basedOn w:val="DefaultParagraphFont"/>
    <w:link w:val="Footer"/>
    <w:uiPriority w:val="99"/>
    <w:rsid w:val="00051791"/>
  </w:style>
  <w:style w:type="paragraph" w:styleId="NoSpacing">
    <w:name w:val="No Spacing"/>
    <w:uiPriority w:val="1"/>
    <w:qFormat/>
    <w:rsid w:val="00051791"/>
    <w:rPr>
      <w:rFonts w:eastAsiaTheme="minorEastAsia"/>
      <w:sz w:val="22"/>
      <w:szCs w:val="22"/>
      <w:lang w:val="en-US" w:eastAsia="zh-CN"/>
    </w:rPr>
  </w:style>
  <w:style w:type="character" w:styleId="PageNumber">
    <w:name w:val="page number"/>
    <w:basedOn w:val="DefaultParagraphFont"/>
    <w:uiPriority w:val="99"/>
    <w:semiHidden/>
    <w:unhideWhenUsed/>
    <w:rsid w:val="00051791"/>
  </w:style>
  <w:style w:type="character" w:customStyle="1" w:styleId="Heading2Char">
    <w:name w:val="Heading 2 Char"/>
    <w:basedOn w:val="DefaultParagraphFont"/>
    <w:link w:val="Heading2"/>
    <w:uiPriority w:val="9"/>
    <w:rsid w:val="00DE197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62246">
      <w:bodyDiv w:val="1"/>
      <w:marLeft w:val="0"/>
      <w:marRight w:val="0"/>
      <w:marTop w:val="0"/>
      <w:marBottom w:val="0"/>
      <w:divBdr>
        <w:top w:val="none" w:sz="0" w:space="0" w:color="auto"/>
        <w:left w:val="none" w:sz="0" w:space="0" w:color="auto"/>
        <w:bottom w:val="none" w:sz="0" w:space="0" w:color="auto"/>
        <w:right w:val="none" w:sz="0" w:space="0" w:color="auto"/>
      </w:divBdr>
    </w:div>
    <w:div w:id="1248029338">
      <w:bodyDiv w:val="1"/>
      <w:marLeft w:val="0"/>
      <w:marRight w:val="0"/>
      <w:marTop w:val="0"/>
      <w:marBottom w:val="0"/>
      <w:divBdr>
        <w:top w:val="none" w:sz="0" w:space="0" w:color="auto"/>
        <w:left w:val="none" w:sz="0" w:space="0" w:color="auto"/>
        <w:bottom w:val="none" w:sz="0" w:space="0" w:color="auto"/>
        <w:right w:val="none" w:sz="0" w:space="0" w:color="auto"/>
      </w:divBdr>
    </w:div>
    <w:div w:id="1288273169">
      <w:bodyDiv w:val="1"/>
      <w:marLeft w:val="0"/>
      <w:marRight w:val="0"/>
      <w:marTop w:val="0"/>
      <w:marBottom w:val="0"/>
      <w:divBdr>
        <w:top w:val="none" w:sz="0" w:space="0" w:color="auto"/>
        <w:left w:val="none" w:sz="0" w:space="0" w:color="auto"/>
        <w:bottom w:val="none" w:sz="0" w:space="0" w:color="auto"/>
        <w:right w:val="none" w:sz="0" w:space="0" w:color="auto"/>
      </w:divBdr>
    </w:div>
    <w:div w:id="14616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elebrateageing.com" TargetMode="External"/><Relationship Id="rId13" Type="http://schemas.openxmlformats.org/officeDocument/2006/relationships/hyperlink" Target="mailto:director@celebrateage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celebrateage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line.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eyondblue.org.au/" TargetMode="External"/><Relationship Id="rId4" Type="http://schemas.openxmlformats.org/officeDocument/2006/relationships/settings" Target="settings.xml"/><Relationship Id="rId9" Type="http://schemas.openxmlformats.org/officeDocument/2006/relationships/hyperlink" Target="https://qlife.org.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E536-1AC4-134E-A042-8B99082C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catherinebarrett13@gmail.com</dc:creator>
  <cp:keywords/>
  <dc:description/>
  <cp:lastModifiedBy>catherinebarrett13@gmail.com</cp:lastModifiedBy>
  <cp:revision>21</cp:revision>
  <cp:lastPrinted>2018-10-28T03:13:00Z</cp:lastPrinted>
  <dcterms:created xsi:type="dcterms:W3CDTF">2018-08-22T22:47:00Z</dcterms:created>
  <dcterms:modified xsi:type="dcterms:W3CDTF">2019-03-04T23:08:00Z</dcterms:modified>
</cp:coreProperties>
</file>